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9719C" w:rsidRPr="00F03BE2" w:rsidRDefault="00EE57A5" w:rsidP="003E0C18">
      <w:pPr>
        <w:pStyle w:val="a3"/>
        <w:jc w:val="right"/>
        <w:rPr>
          <w:rFonts w:ascii="TH SarabunPSK" w:hAnsi="TH SarabunPSK" w:cs="TH SarabunPSK"/>
          <w:b/>
          <w:bCs/>
          <w:sz w:val="80"/>
          <w:szCs w:val="80"/>
        </w:rPr>
      </w:pPr>
      <w:r>
        <w:rPr>
          <w:rFonts w:ascii="TH SarabunPSK" w:hAnsi="TH SarabunPSK" w:cs="TH SarabunPSK"/>
          <w:b/>
          <w:bCs/>
          <w:noProof/>
          <w:sz w:val="80"/>
          <w:szCs w:val="8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-32.85pt;margin-top:-24.35pt;width:125.15pt;height:87.15pt;z-index:251659264" strokeweight="2.25pt">
            <v:textbox>
              <w:txbxContent>
                <w:p w:rsidR="00F03BE2" w:rsidRPr="00F03BE2" w:rsidRDefault="001768FC" w:rsidP="00F03BE2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094105" cy="1036099"/>
                        <wp:effectExtent l="19050" t="0" r="0" b="0"/>
                        <wp:docPr id="21" name="Pictur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94105" cy="103609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09719C" w:rsidRPr="00F03BE2">
        <w:rPr>
          <w:rFonts w:ascii="TH SarabunPSK" w:hAnsi="TH SarabunPSK" w:cs="TH SarabunPSK"/>
          <w:b/>
          <w:bCs/>
          <w:sz w:val="80"/>
          <w:szCs w:val="80"/>
          <w:cs/>
        </w:rPr>
        <w:t>รายงาน</w:t>
      </w:r>
      <w:r w:rsidR="008B1711" w:rsidRPr="00F03BE2">
        <w:rPr>
          <w:rFonts w:ascii="TH SarabunPSK" w:hAnsi="TH SarabunPSK" w:cs="TH SarabunPSK"/>
          <w:b/>
          <w:bCs/>
          <w:sz w:val="80"/>
          <w:szCs w:val="80"/>
          <w:cs/>
        </w:rPr>
        <w:t>แสดง</w:t>
      </w:r>
      <w:r w:rsidR="0009719C" w:rsidRPr="00F03BE2">
        <w:rPr>
          <w:rFonts w:ascii="TH SarabunPSK" w:hAnsi="TH SarabunPSK" w:cs="TH SarabunPSK"/>
          <w:b/>
          <w:bCs/>
          <w:sz w:val="80"/>
          <w:szCs w:val="80"/>
          <w:cs/>
        </w:rPr>
        <w:t>ผลการปฏิบัติงาน</w:t>
      </w:r>
    </w:p>
    <w:p w:rsidR="00F02C9A" w:rsidRPr="00F03BE2" w:rsidRDefault="00EE57A5" w:rsidP="003E0C18">
      <w:pPr>
        <w:pStyle w:val="a3"/>
        <w:jc w:val="right"/>
        <w:rPr>
          <w:rFonts w:ascii="TH SarabunPSK" w:hAnsi="TH SarabunPSK" w:cs="TH SarabunPSK"/>
          <w:b/>
          <w:bCs/>
          <w:sz w:val="60"/>
          <w:szCs w:val="60"/>
        </w:rPr>
      </w:pPr>
      <w:r>
        <w:rPr>
          <w:rFonts w:ascii="TH SarabunPSK" w:hAnsi="TH SarabunPSK" w:cs="TH SarabunPSK"/>
          <w:b/>
          <w:bCs/>
          <w:noProof/>
          <w:sz w:val="80"/>
          <w:szCs w:val="80"/>
        </w:rPr>
        <w:pict>
          <v:shape id="_x0000_s1026" type="#_x0000_t202" style="position:absolute;left:0;text-align:left;margin-left:-32.85pt;margin-top:19.25pt;width:124.6pt;height:628pt;z-index:251658240" strokeweight="2.25pt">
            <v:textbox style="layout-flow:vertical;mso-next-textbox:#_x0000_s1026">
              <w:txbxContent>
                <w:p w:rsidR="003E0C18" w:rsidRPr="00084A1F" w:rsidRDefault="003E0C18" w:rsidP="00084A1F">
                  <w:pPr>
                    <w:spacing w:line="240" w:lineRule="auto"/>
                    <w:rPr>
                      <w:sz w:val="188"/>
                      <w:szCs w:val="188"/>
                    </w:rPr>
                  </w:pPr>
                  <w:proofErr w:type="spellStart"/>
                  <w:r w:rsidRPr="00084A1F">
                    <w:rPr>
                      <w:sz w:val="182"/>
                      <w:szCs w:val="182"/>
                    </w:rPr>
                    <w:t>AnnualReport</w:t>
                  </w:r>
                  <w:proofErr w:type="spellEnd"/>
                  <w:r w:rsidRPr="00084A1F">
                    <w:rPr>
                      <w:sz w:val="190"/>
                      <w:szCs w:val="190"/>
                      <w:cs/>
                    </w:rPr>
                    <w:t xml:space="preserve"> </w:t>
                  </w:r>
                  <w:r w:rsidR="00EE57A5">
                    <w:rPr>
                      <w:sz w:val="188"/>
                      <w:szCs w:val="188"/>
                    </w:rPr>
                    <w:t>2024</w:t>
                  </w:r>
                </w:p>
                <w:p w:rsidR="003E0C18" w:rsidRPr="00237B0B" w:rsidRDefault="003E0C18" w:rsidP="00237B0B">
                  <w:pPr>
                    <w:jc w:val="center"/>
                    <w:rPr>
                      <w:sz w:val="190"/>
                      <w:szCs w:val="190"/>
                    </w:rPr>
                  </w:pPr>
                </w:p>
              </w:txbxContent>
            </v:textbox>
          </v:shape>
        </w:pict>
      </w:r>
      <w:r w:rsidR="008B1711" w:rsidRPr="00F03BE2">
        <w:rPr>
          <w:rFonts w:ascii="TH SarabunPSK" w:hAnsi="TH SarabunPSK" w:cs="TH SarabunPSK"/>
          <w:b/>
          <w:bCs/>
          <w:sz w:val="80"/>
          <w:szCs w:val="80"/>
          <w:cs/>
        </w:rPr>
        <w:t>ประจำปีงบประมาณ พ.ศ. 25</w:t>
      </w:r>
      <w:r>
        <w:rPr>
          <w:rFonts w:ascii="TH SarabunPSK" w:hAnsi="TH SarabunPSK" w:cs="TH SarabunPSK" w:hint="cs"/>
          <w:b/>
          <w:bCs/>
          <w:sz w:val="80"/>
          <w:szCs w:val="80"/>
          <w:cs/>
        </w:rPr>
        <w:t>67</w:t>
      </w:r>
    </w:p>
    <w:p w:rsidR="003E0C18" w:rsidRPr="00F03BE2" w:rsidRDefault="000F16CA" w:rsidP="003E0C18">
      <w:pPr>
        <w:pStyle w:val="a3"/>
        <w:jc w:val="right"/>
        <w:rPr>
          <w:rFonts w:ascii="TH SarabunPSK" w:hAnsi="TH SarabunPSK" w:cs="TH SarabunPSK"/>
          <w:b/>
          <w:bCs/>
          <w:sz w:val="60"/>
          <w:szCs w:val="60"/>
        </w:rPr>
      </w:pPr>
      <w:r w:rsidRPr="00F03BE2">
        <w:rPr>
          <w:rFonts w:ascii="TH SarabunPSK" w:hAnsi="TH SarabunPSK" w:cs="TH SarabunPSK"/>
          <w:b/>
          <w:bCs/>
          <w:sz w:val="60"/>
          <w:szCs w:val="60"/>
          <w:cs/>
        </w:rPr>
        <w:t>องค์การบริหารส่วนตำบล</w:t>
      </w:r>
      <w:r w:rsidR="00F03BE2" w:rsidRPr="00F03BE2">
        <w:rPr>
          <w:rFonts w:ascii="TH SarabunPSK" w:hAnsi="TH SarabunPSK" w:cs="TH SarabunPSK"/>
          <w:b/>
          <w:bCs/>
          <w:sz w:val="60"/>
          <w:szCs w:val="60"/>
          <w:cs/>
        </w:rPr>
        <w:t>บุกระสัง</w:t>
      </w:r>
    </w:p>
    <w:p w:rsidR="003E0C18" w:rsidRPr="00F03BE2" w:rsidRDefault="000F16CA" w:rsidP="00084A1F">
      <w:pPr>
        <w:pStyle w:val="a3"/>
        <w:jc w:val="right"/>
        <w:rPr>
          <w:rFonts w:ascii="TH SarabunPSK" w:hAnsi="TH SarabunPSK" w:cs="TH SarabunPSK"/>
          <w:b/>
          <w:bCs/>
          <w:sz w:val="60"/>
          <w:szCs w:val="60"/>
        </w:rPr>
      </w:pPr>
      <w:r w:rsidRPr="00F03BE2">
        <w:rPr>
          <w:rFonts w:ascii="TH SarabunPSK" w:hAnsi="TH SarabunPSK" w:cs="TH SarabunPSK"/>
          <w:b/>
          <w:bCs/>
          <w:sz w:val="60"/>
          <w:szCs w:val="60"/>
          <w:cs/>
        </w:rPr>
        <w:t>อำเภอ</w:t>
      </w:r>
      <w:r w:rsidR="00F03BE2" w:rsidRPr="00F03BE2">
        <w:rPr>
          <w:rFonts w:ascii="TH SarabunPSK" w:hAnsi="TH SarabunPSK" w:cs="TH SarabunPSK"/>
          <w:b/>
          <w:bCs/>
          <w:sz w:val="60"/>
          <w:szCs w:val="60"/>
          <w:cs/>
        </w:rPr>
        <w:t>หนองกี่</w:t>
      </w:r>
      <w:r w:rsidRPr="00F03BE2">
        <w:rPr>
          <w:rFonts w:ascii="TH SarabunPSK" w:hAnsi="TH SarabunPSK" w:cs="TH SarabunPSK"/>
          <w:b/>
          <w:bCs/>
          <w:sz w:val="60"/>
          <w:szCs w:val="60"/>
          <w:cs/>
        </w:rPr>
        <w:t xml:space="preserve"> จังหวัด</w:t>
      </w:r>
      <w:r w:rsidR="00F03BE2" w:rsidRPr="00F03BE2">
        <w:rPr>
          <w:rFonts w:ascii="TH SarabunPSK" w:hAnsi="TH SarabunPSK" w:cs="TH SarabunPSK"/>
          <w:b/>
          <w:bCs/>
          <w:sz w:val="60"/>
          <w:szCs w:val="60"/>
          <w:cs/>
        </w:rPr>
        <w:t>บุรีรัมย์</w:t>
      </w:r>
    </w:p>
    <w:p w:rsidR="00780C69" w:rsidRDefault="00EE57A5" w:rsidP="00780C69">
      <w:pPr>
        <w:pStyle w:val="a3"/>
        <w:jc w:val="right"/>
        <w:rPr>
          <w:rFonts w:ascii="TH SarabunPSK" w:hAnsi="TH SarabunPSK" w:cs="TH SarabunPSK"/>
          <w:b/>
          <w:bCs/>
          <w:sz w:val="60"/>
          <w:szCs w:val="60"/>
        </w:rPr>
      </w:pPr>
      <w:r w:rsidRPr="00EE57A5">
        <w:rPr>
          <w:rFonts w:ascii="TH SarabunPSK" w:eastAsia="Times New Roman" w:hAnsi="TH SarabunPSK" w:cs="TH SarabunPSK"/>
          <w:b/>
          <w:bCs/>
          <w:noProof/>
          <w:szCs w:val="32"/>
          <w:cs/>
        </w:rPr>
        <w:drawing>
          <wp:anchor distT="0" distB="0" distL="114300" distR="114300" simplePos="0" relativeHeight="251654656" behindDoc="0" locked="0" layoutInCell="1" allowOverlap="1" wp14:anchorId="0A903486" wp14:editId="593BBE70">
            <wp:simplePos x="0" y="0"/>
            <wp:positionH relativeFrom="column">
              <wp:posOffset>4381500</wp:posOffset>
            </wp:positionH>
            <wp:positionV relativeFrom="paragraph">
              <wp:posOffset>150495</wp:posOffset>
            </wp:positionV>
            <wp:extent cx="2095500" cy="1476375"/>
            <wp:effectExtent l="0" t="0" r="0" b="0"/>
            <wp:wrapSquare wrapText="bothSides"/>
            <wp:docPr id="6" name="รูปภาพ 6" descr="F:\LINE_ALBUM_บุกระสังเกมส์ 67_241018_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LINE_ALBUM_บุกระสังเกมส์ 67_241018_25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E57A5">
        <w:rPr>
          <w:rFonts w:ascii="TH SarabunPSK" w:eastAsia="Times New Roman" w:hAnsi="TH SarabunPSK" w:cs="TH SarabunPSK"/>
          <w:b/>
          <w:bCs/>
          <w:noProof/>
          <w:sz w:val="36"/>
          <w:szCs w:val="36"/>
          <w:cs/>
        </w:rPr>
        <w:drawing>
          <wp:anchor distT="0" distB="0" distL="114300" distR="114300" simplePos="0" relativeHeight="251648512" behindDoc="0" locked="0" layoutInCell="1" allowOverlap="1" wp14:anchorId="53EB56E5" wp14:editId="06716357">
            <wp:simplePos x="0" y="0"/>
            <wp:positionH relativeFrom="column">
              <wp:posOffset>2085975</wp:posOffset>
            </wp:positionH>
            <wp:positionV relativeFrom="paragraph">
              <wp:posOffset>141605</wp:posOffset>
            </wp:positionV>
            <wp:extent cx="2066925" cy="1476375"/>
            <wp:effectExtent l="0" t="0" r="0" b="0"/>
            <wp:wrapSquare wrapText="bothSides"/>
            <wp:docPr id="1" name="รูปภาพ 1" descr="C:\Users\NCC\Desktop\วันเด็ก67\LINE_ALBUM_วันเด็ก13-1-67_๒๔๐๑๒๒_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CC\Desktop\วันเด็ก67\LINE_ALBUM_วันเด็ก13-1-67_๒๔๐๑๒๒_11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553E" w:rsidRDefault="00E1553E" w:rsidP="00780C69">
      <w:pPr>
        <w:pStyle w:val="a3"/>
        <w:jc w:val="right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</w:p>
    <w:p w:rsidR="00E1553E" w:rsidRDefault="00E1553E" w:rsidP="00084A1F">
      <w:pPr>
        <w:pStyle w:val="a3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</w:p>
    <w:p w:rsidR="00F73D14" w:rsidRDefault="00EE57A5" w:rsidP="00780C69">
      <w:pPr>
        <w:pStyle w:val="a3"/>
        <w:jc w:val="right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  <w:r w:rsidRPr="00EE57A5">
        <w:rPr>
          <w:rFonts w:ascii="TH SarabunPSK" w:eastAsia="Times New Roman" w:hAnsi="TH SarabunPSK" w:cs="TH SarabunPSK"/>
          <w:b/>
          <w:bCs/>
          <w:noProof/>
          <w:szCs w:val="32"/>
          <w:cs/>
        </w:rPr>
        <w:drawing>
          <wp:anchor distT="0" distB="0" distL="114300" distR="114300" simplePos="0" relativeHeight="251674112" behindDoc="0" locked="0" layoutInCell="1" allowOverlap="1" wp14:anchorId="39C2F358" wp14:editId="06FE39E2">
            <wp:simplePos x="0" y="0"/>
            <wp:positionH relativeFrom="column">
              <wp:posOffset>2124075</wp:posOffset>
            </wp:positionH>
            <wp:positionV relativeFrom="paragraph">
              <wp:posOffset>373380</wp:posOffset>
            </wp:positionV>
            <wp:extent cx="2076450" cy="1800225"/>
            <wp:effectExtent l="0" t="0" r="0" b="0"/>
            <wp:wrapSquare wrapText="bothSides"/>
            <wp:docPr id="8" name="รูปภาพ 8" descr="C:\Users\NCC\Desktop\ม4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NCC\Desktop\ม4.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E57A5">
        <w:rPr>
          <w:rFonts w:ascii="TH SarabunIT๙" w:eastAsia="Times New Roman" w:hAnsi="TH SarabunIT๙" w:cs="TH SarabunIT๙"/>
          <w:noProof/>
          <w:sz w:val="36"/>
          <w:szCs w:val="36"/>
        </w:rPr>
        <w:drawing>
          <wp:anchor distT="0" distB="0" distL="114300" distR="114300" simplePos="0" relativeHeight="251663872" behindDoc="0" locked="0" layoutInCell="1" allowOverlap="1" wp14:anchorId="15B9ACAD" wp14:editId="0F221B21">
            <wp:simplePos x="0" y="0"/>
            <wp:positionH relativeFrom="column">
              <wp:posOffset>4410075</wp:posOffset>
            </wp:positionH>
            <wp:positionV relativeFrom="paragraph">
              <wp:posOffset>363855</wp:posOffset>
            </wp:positionV>
            <wp:extent cx="2076450" cy="1828800"/>
            <wp:effectExtent l="0" t="0" r="0" b="0"/>
            <wp:wrapSquare wrapText="bothSides"/>
            <wp:docPr id="7" name="รูปภาพ 7" descr="C:\Users\NCC\Desktop\ม7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CC\Desktop\ม7.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3D14" w:rsidRDefault="00F73D14" w:rsidP="00780C69">
      <w:pPr>
        <w:pStyle w:val="a3"/>
        <w:jc w:val="right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</w:p>
    <w:p w:rsidR="00B76C96" w:rsidRDefault="00B76C96" w:rsidP="00780C69">
      <w:pPr>
        <w:pStyle w:val="a3"/>
        <w:jc w:val="right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</w:p>
    <w:p w:rsidR="0008688F" w:rsidRDefault="0008688F" w:rsidP="00084A1F">
      <w:pPr>
        <w:pStyle w:val="a3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</w:p>
    <w:p w:rsidR="003E00D2" w:rsidRDefault="003E00D2" w:rsidP="00780C69">
      <w:pPr>
        <w:pStyle w:val="a3"/>
        <w:jc w:val="right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  <w:bookmarkStart w:id="0" w:name="_GoBack"/>
      <w:bookmarkEnd w:id="0"/>
    </w:p>
    <w:p w:rsidR="00856AB6" w:rsidRPr="00780C69" w:rsidRDefault="00856AB6" w:rsidP="00780C69">
      <w:pPr>
        <w:pStyle w:val="a3"/>
        <w:jc w:val="right"/>
        <w:rPr>
          <w:rFonts w:ascii="TH SarabunPSK" w:hAnsi="TH SarabunPSK" w:cs="TH SarabunPSK"/>
          <w:b/>
          <w:bCs/>
          <w:sz w:val="60"/>
          <w:szCs w:val="60"/>
        </w:rPr>
      </w:pPr>
      <w:r w:rsidRPr="00F03BE2">
        <w:rPr>
          <w:rFonts w:ascii="TH SarabunPSK" w:hAnsi="TH SarabunPSK" w:cs="TH SarabunPSK"/>
          <w:b/>
          <w:bCs/>
          <w:i/>
          <w:iCs/>
          <w:shadow/>
          <w:sz w:val="70"/>
          <w:szCs w:val="70"/>
          <w:cs/>
        </w:rPr>
        <w:t>ยึดมั่น</w:t>
      </w:r>
      <w:proofErr w:type="spellStart"/>
      <w:r w:rsidRPr="00F03BE2">
        <w:rPr>
          <w:rFonts w:ascii="TH SarabunPSK" w:hAnsi="TH SarabunPSK" w:cs="TH SarabunPSK"/>
          <w:b/>
          <w:bCs/>
          <w:i/>
          <w:iCs/>
          <w:shadow/>
          <w:sz w:val="70"/>
          <w:szCs w:val="70"/>
          <w:cs/>
        </w:rPr>
        <w:t>ธรรมาภิ</w:t>
      </w:r>
      <w:proofErr w:type="spellEnd"/>
      <w:r w:rsidRPr="00F03BE2">
        <w:rPr>
          <w:rFonts w:ascii="TH SarabunPSK" w:hAnsi="TH SarabunPSK" w:cs="TH SarabunPSK"/>
          <w:b/>
          <w:bCs/>
          <w:i/>
          <w:iCs/>
          <w:shadow/>
          <w:sz w:val="70"/>
          <w:szCs w:val="70"/>
          <w:cs/>
        </w:rPr>
        <w:t>บาล</w:t>
      </w:r>
    </w:p>
    <w:p w:rsidR="008206B3" w:rsidRPr="001768FC" w:rsidRDefault="001768FC" w:rsidP="001768FC">
      <w:pPr>
        <w:pStyle w:val="a3"/>
        <w:ind w:left="4320" w:firstLine="720"/>
        <w:jc w:val="center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  <w:r>
        <w:rPr>
          <w:rFonts w:ascii="TH SarabunPSK" w:hAnsi="TH SarabunPSK" w:cs="TH SarabunPSK" w:hint="cs"/>
          <w:b/>
          <w:bCs/>
          <w:i/>
          <w:iCs/>
          <w:shadow/>
          <w:sz w:val="70"/>
          <w:szCs w:val="70"/>
          <w:cs/>
        </w:rPr>
        <w:t xml:space="preserve">     </w:t>
      </w:r>
      <w:r w:rsidR="00856AB6" w:rsidRPr="00F03BE2">
        <w:rPr>
          <w:rFonts w:ascii="TH SarabunPSK" w:hAnsi="TH SarabunPSK" w:cs="TH SarabunPSK"/>
          <w:b/>
          <w:bCs/>
          <w:i/>
          <w:iCs/>
          <w:shadow/>
          <w:sz w:val="70"/>
          <w:szCs w:val="70"/>
          <w:cs/>
        </w:rPr>
        <w:t>บริการเพื่อประชาชน</w:t>
      </w:r>
    </w:p>
    <w:p w:rsidR="000F16CA" w:rsidRPr="00F03BE2" w:rsidRDefault="00F03BE2" w:rsidP="009E1AA6">
      <w:pPr>
        <w:pStyle w:val="a3"/>
        <w:spacing w:before="240"/>
        <w:ind w:left="4320" w:firstLine="720"/>
        <w:jc w:val="right"/>
        <w:rPr>
          <w:rFonts w:ascii="TH SarabunPSK" w:hAnsi="TH SarabunPSK" w:cs="TH SarabunPSK"/>
          <w:b/>
          <w:bCs/>
          <w:shadow/>
          <w:sz w:val="40"/>
        </w:rPr>
      </w:pPr>
      <w:r w:rsidRPr="00F03BE2">
        <w:rPr>
          <w:rFonts w:ascii="TH SarabunPSK" w:hAnsi="TH SarabunPSK" w:cs="TH SarabunPSK"/>
          <w:b/>
          <w:bCs/>
          <w:shadow/>
          <w:sz w:val="40"/>
          <w:cs/>
        </w:rPr>
        <w:t>งาน</w:t>
      </w:r>
      <w:r w:rsidR="000F16CA" w:rsidRPr="00F03BE2">
        <w:rPr>
          <w:rFonts w:ascii="TH SarabunPSK" w:hAnsi="TH SarabunPSK" w:cs="TH SarabunPSK"/>
          <w:b/>
          <w:bCs/>
          <w:shadow/>
          <w:sz w:val="40"/>
          <w:cs/>
        </w:rPr>
        <w:t>นโยบายและแผน</w:t>
      </w:r>
    </w:p>
    <w:p w:rsidR="0008688F" w:rsidRPr="00E77C22" w:rsidRDefault="000F16CA" w:rsidP="0008688F">
      <w:pPr>
        <w:pStyle w:val="a3"/>
        <w:ind w:left="6480" w:firstLine="720"/>
        <w:jc w:val="center"/>
        <w:rPr>
          <w:rFonts w:ascii="TH SarabunPSK" w:hAnsi="TH SarabunPSK" w:cs="TH SarabunPSK"/>
          <w:b/>
          <w:bCs/>
          <w:shadow/>
          <w:sz w:val="70"/>
          <w:szCs w:val="70"/>
        </w:rPr>
      </w:pPr>
      <w:r w:rsidRPr="00F03BE2">
        <w:rPr>
          <w:rFonts w:ascii="TH SarabunPSK" w:hAnsi="TH SarabunPSK" w:cs="TH SarabunPSK"/>
          <w:b/>
          <w:bCs/>
          <w:shadow/>
          <w:sz w:val="40"/>
          <w:cs/>
        </w:rPr>
        <w:t xml:space="preserve">สำนักงานปลัด </w:t>
      </w:r>
      <w:proofErr w:type="spellStart"/>
      <w:r w:rsidRPr="00F03BE2">
        <w:rPr>
          <w:rFonts w:ascii="TH SarabunPSK" w:hAnsi="TH SarabunPSK" w:cs="TH SarabunPSK"/>
          <w:b/>
          <w:bCs/>
          <w:shadow/>
          <w:sz w:val="40"/>
          <w:cs/>
        </w:rPr>
        <w:t>อบต</w:t>
      </w:r>
      <w:proofErr w:type="spellEnd"/>
      <w:r w:rsidRPr="00F03BE2">
        <w:rPr>
          <w:rFonts w:ascii="TH SarabunPSK" w:hAnsi="TH SarabunPSK" w:cs="TH SarabunPSK"/>
          <w:b/>
          <w:bCs/>
          <w:shadow/>
          <w:sz w:val="40"/>
          <w:cs/>
        </w:rPr>
        <w:t>.</w:t>
      </w:r>
    </w:p>
    <w:sectPr w:rsidR="0008688F" w:rsidRPr="00E77C22" w:rsidSect="000F16CA">
      <w:pgSz w:w="12240" w:h="15840"/>
      <w:pgMar w:top="1134" w:right="900" w:bottom="567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H Niramit AS">
    <w:panose1 w:val="02000506000000020004"/>
    <w:charset w:val="00"/>
    <w:family w:val="auto"/>
    <w:pitch w:val="variable"/>
    <w:sig w:usb0="A100006F" w:usb1="5000204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2"/>
  </w:compat>
  <w:rsids>
    <w:rsidRoot w:val="0009719C"/>
    <w:rsid w:val="00030C02"/>
    <w:rsid w:val="00063485"/>
    <w:rsid w:val="00084A1F"/>
    <w:rsid w:val="0008688F"/>
    <w:rsid w:val="0009719C"/>
    <w:rsid w:val="000F16CA"/>
    <w:rsid w:val="001253C9"/>
    <w:rsid w:val="001268EA"/>
    <w:rsid w:val="001768FC"/>
    <w:rsid w:val="00186974"/>
    <w:rsid w:val="001E34B0"/>
    <w:rsid w:val="001F13FF"/>
    <w:rsid w:val="00220843"/>
    <w:rsid w:val="00237B0B"/>
    <w:rsid w:val="00257820"/>
    <w:rsid w:val="002B6A54"/>
    <w:rsid w:val="002C77B0"/>
    <w:rsid w:val="00314873"/>
    <w:rsid w:val="00385B8A"/>
    <w:rsid w:val="003A0411"/>
    <w:rsid w:val="003E00D2"/>
    <w:rsid w:val="003E0C18"/>
    <w:rsid w:val="003F5999"/>
    <w:rsid w:val="00545CEB"/>
    <w:rsid w:val="00563C7D"/>
    <w:rsid w:val="005927DE"/>
    <w:rsid w:val="00610863"/>
    <w:rsid w:val="00660829"/>
    <w:rsid w:val="00694CCA"/>
    <w:rsid w:val="006A0BE1"/>
    <w:rsid w:val="006F53E1"/>
    <w:rsid w:val="00704937"/>
    <w:rsid w:val="007454E8"/>
    <w:rsid w:val="007673D0"/>
    <w:rsid w:val="00771B35"/>
    <w:rsid w:val="00780C69"/>
    <w:rsid w:val="008206B3"/>
    <w:rsid w:val="0082328B"/>
    <w:rsid w:val="00846420"/>
    <w:rsid w:val="00856AB6"/>
    <w:rsid w:val="008A316F"/>
    <w:rsid w:val="008B1711"/>
    <w:rsid w:val="008E37EC"/>
    <w:rsid w:val="008F2EF7"/>
    <w:rsid w:val="009335CE"/>
    <w:rsid w:val="00973875"/>
    <w:rsid w:val="009939F8"/>
    <w:rsid w:val="009B66F7"/>
    <w:rsid w:val="009D28F4"/>
    <w:rsid w:val="009E1AA6"/>
    <w:rsid w:val="00A0535B"/>
    <w:rsid w:val="00A30907"/>
    <w:rsid w:val="00B27605"/>
    <w:rsid w:val="00B76C96"/>
    <w:rsid w:val="00BA4127"/>
    <w:rsid w:val="00BC7228"/>
    <w:rsid w:val="00C55DFC"/>
    <w:rsid w:val="00CB03C7"/>
    <w:rsid w:val="00CD254F"/>
    <w:rsid w:val="00CE1692"/>
    <w:rsid w:val="00D24558"/>
    <w:rsid w:val="00D86330"/>
    <w:rsid w:val="00E1553E"/>
    <w:rsid w:val="00E77C22"/>
    <w:rsid w:val="00EE57A5"/>
    <w:rsid w:val="00F02C9A"/>
    <w:rsid w:val="00F03BE2"/>
    <w:rsid w:val="00F53051"/>
    <w:rsid w:val="00F73D14"/>
    <w:rsid w:val="00FA048F"/>
    <w:rsid w:val="00FA4A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."/>
  <w:listSeparator w:val=","/>
  <w15:docId w15:val="{44655BA4-3301-4127-8523-B88426BEA7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H Niramit AS" w:eastAsiaTheme="minorHAnsi" w:hAnsi="TH Niramit AS" w:cs="TH Niramit AS"/>
        <w:sz w:val="3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02C9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09719C"/>
    <w:pPr>
      <w:spacing w:after="0" w:line="240" w:lineRule="auto"/>
    </w:pPr>
    <w:rPr>
      <w:rFonts w:cs="Angsana New"/>
      <w:szCs w:val="40"/>
    </w:rPr>
  </w:style>
  <w:style w:type="paragraph" w:styleId="a4">
    <w:name w:val="Balloon Text"/>
    <w:basedOn w:val="a"/>
    <w:link w:val="a5"/>
    <w:uiPriority w:val="99"/>
    <w:semiHidden/>
    <w:unhideWhenUsed/>
    <w:rsid w:val="009E1AA6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9E1AA6"/>
    <w:rPr>
      <w:rFonts w:ascii="Tahoma" w:hAnsi="Tahoma" w:cs="Angsana New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3B26E26-0875-4AB4-B7BB-09BD8C6341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408</TotalTime>
  <Pages>1</Pages>
  <Words>30</Words>
  <Characters>172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TrueFasterOS</Company>
  <LinksUpToDate>false</LinksUpToDate>
  <CharactersWithSpaces>201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TrueFasterUser</dc:creator>
  <cp:keywords/>
  <dc:description/>
  <cp:lastModifiedBy>NCC</cp:lastModifiedBy>
  <cp:revision>55</cp:revision>
  <cp:lastPrinted>2014-12-03T06:42:00Z</cp:lastPrinted>
  <dcterms:created xsi:type="dcterms:W3CDTF">2012-10-12T05:47:00Z</dcterms:created>
  <dcterms:modified xsi:type="dcterms:W3CDTF">2024-11-27T03:28:00Z</dcterms:modified>
</cp:coreProperties>
</file>