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6"/>
          <w:szCs w:val="36"/>
          <w:lang w:eastAsia="zh-CN"/>
        </w:rPr>
      </w:pPr>
    </w:p>
    <w:p w:rsidR="008069CD" w:rsidRPr="008069CD" w:rsidRDefault="008069CD" w:rsidP="008069CD">
      <w:pPr>
        <w:spacing w:after="0" w:line="240" w:lineRule="auto"/>
        <w:ind w:right="26"/>
        <w:jc w:val="center"/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</w:pPr>
      <w:r w:rsidRPr="008069CD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สรุปโครงการ/กิจกรรม ประจำปีงบประมาณ พ.ศ. 256</w:t>
      </w:r>
      <w:r w:rsidRPr="008069CD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/>
        </w:rPr>
        <w:t>9</w:t>
      </w:r>
      <w:r w:rsidRPr="008069CD"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  <w:t xml:space="preserve"> </w:t>
      </w:r>
    </w:p>
    <w:p w:rsidR="008069CD" w:rsidRPr="008069CD" w:rsidRDefault="008069CD" w:rsidP="008069CD">
      <w:pPr>
        <w:spacing w:after="0" w:line="240" w:lineRule="auto"/>
        <w:ind w:right="26"/>
        <w:jc w:val="center"/>
        <w:rPr>
          <w:rFonts w:ascii="TH SarabunPSK" w:eastAsia="SimSun" w:hAnsi="TH SarabunPSK" w:cs="TH SarabunPSK"/>
          <w:b/>
          <w:bCs/>
          <w:sz w:val="24"/>
          <w:szCs w:val="32"/>
          <w:lang w:eastAsia="zh-CN"/>
        </w:rPr>
      </w:pPr>
      <w:r w:rsidRPr="008069CD">
        <w:rPr>
          <w:rFonts w:ascii="TH SarabunPSK" w:eastAsia="SimSun" w:hAnsi="TH SarabunPSK" w:cs="TH SarabunPSK"/>
          <w:b/>
          <w:bCs/>
          <w:sz w:val="24"/>
          <w:szCs w:val="24"/>
          <w:cs/>
          <w:lang w:eastAsia="zh-CN"/>
        </w:rPr>
        <w:t>----------------------------------------------</w:t>
      </w:r>
    </w:p>
    <w:p w:rsidR="008069CD" w:rsidRPr="008069CD" w:rsidRDefault="008069CD" w:rsidP="008069CD">
      <w:pPr>
        <w:spacing w:before="100" w:beforeAutospacing="1" w:after="100" w:afterAutospacing="1" w:line="312" w:lineRule="atLeast"/>
        <w:jc w:val="both"/>
        <w:outlineLvl w:val="3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</w:pPr>
      <w:r w:rsidRPr="008069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>แผนและความกว้าหน้าในการดำเนินงานและการใช้จ่ายงบประมาณประจำปี 256</w:t>
      </w:r>
      <w:r w:rsidRPr="008069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zh-CN"/>
        </w:rPr>
        <w:t>9</w:t>
      </w:r>
      <w:r w:rsidRPr="008069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8069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zh-CN"/>
        </w:rPr>
        <w:t xml:space="preserve">    (</w:t>
      </w:r>
      <w:r w:rsidRPr="008069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 xml:space="preserve"> 1 ตุลาคม 256</w:t>
      </w:r>
      <w:r w:rsidRPr="008069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zh-CN"/>
        </w:rPr>
        <w:t>8</w:t>
      </w:r>
      <w:r w:rsidRPr="008069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 xml:space="preserve"> – 31 มีนาคม 256</w:t>
      </w:r>
      <w:r w:rsidRPr="008069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zh-CN"/>
        </w:rPr>
        <w:t>9 )</w:t>
      </w:r>
    </w:p>
    <w:tbl>
      <w:tblPr>
        <w:tblStyle w:val="a3"/>
        <w:tblW w:w="15593" w:type="dxa"/>
        <w:tblInd w:w="-459" w:type="dxa"/>
        <w:tblLook w:val="01E0" w:firstRow="1" w:lastRow="1" w:firstColumn="1" w:lastColumn="1" w:noHBand="0" w:noVBand="0"/>
      </w:tblPr>
      <w:tblGrid>
        <w:gridCol w:w="722"/>
        <w:gridCol w:w="4129"/>
        <w:gridCol w:w="3449"/>
        <w:gridCol w:w="1270"/>
        <w:gridCol w:w="1403"/>
        <w:gridCol w:w="1091"/>
        <w:gridCol w:w="1119"/>
        <w:gridCol w:w="1140"/>
        <w:gridCol w:w="1270"/>
      </w:tblGrid>
      <w:tr w:rsidR="008069CD" w:rsidRPr="008069CD" w:rsidTr="003022FA">
        <w:tc>
          <w:tcPr>
            <w:tcW w:w="15593" w:type="dxa"/>
            <w:gridSpan w:val="9"/>
            <w:shd w:val="clear" w:color="auto" w:fill="F2F2F2" w:themeFill="background1" w:themeFillShade="F2"/>
          </w:tcPr>
          <w:p w:rsidR="008069CD" w:rsidRPr="008069CD" w:rsidRDefault="008069CD" w:rsidP="008069CD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 xml:space="preserve">         </w:t>
            </w: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 xml:space="preserve"> แผนงานอุตสาหกรรมและการโยธา (งานก่อสร้างโครงสร้างพื้นฐาน)</w:t>
            </w:r>
          </w:p>
        </w:tc>
      </w:tr>
      <w:tr w:rsidR="008069CD" w:rsidRPr="008069CD" w:rsidTr="003022FA">
        <w:trPr>
          <w:trHeight w:val="825"/>
        </w:trPr>
        <w:tc>
          <w:tcPr>
            <w:tcW w:w="722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ลำดับ</w:t>
            </w:r>
          </w:p>
        </w:tc>
        <w:tc>
          <w:tcPr>
            <w:tcW w:w="4129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ชื่อโครงการ/กิจกรรม</w:t>
            </w:r>
          </w:p>
        </w:tc>
        <w:tc>
          <w:tcPr>
            <w:tcW w:w="3449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ผลผลิตของแต่ละโครงการ/กิจกรรม</w:t>
            </w:r>
          </w:p>
        </w:tc>
        <w:tc>
          <w:tcPr>
            <w:tcW w:w="1270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(บาท)</w:t>
            </w:r>
          </w:p>
        </w:tc>
        <w:tc>
          <w:tcPr>
            <w:tcW w:w="1403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ระยะเวลาดำเนินการแต่ละโครงการ/กิจกรรม</w:t>
            </w:r>
          </w:p>
        </w:tc>
        <w:tc>
          <w:tcPr>
            <w:tcW w:w="3350" w:type="dxa"/>
            <w:gridSpan w:val="3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ความกว้าหน้าในการดำเนินงาน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(ข้อมูล 31 มี.ค. 256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9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1270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เบิกจ่าย</w:t>
            </w: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 xml:space="preserve"> (บาท)</w:t>
            </w:r>
          </w:p>
        </w:tc>
      </w:tr>
      <w:tr w:rsidR="008069CD" w:rsidRPr="008069CD" w:rsidTr="003022FA">
        <w:trPr>
          <w:trHeight w:val="645"/>
        </w:trPr>
        <w:tc>
          <w:tcPr>
            <w:tcW w:w="722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129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449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0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03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091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19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1140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ดำเนินการแล้วเสร็จ</w:t>
            </w:r>
          </w:p>
        </w:tc>
        <w:tc>
          <w:tcPr>
            <w:tcW w:w="1270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</w:tr>
      <w:tr w:rsidR="00AD4438" w:rsidRPr="008069CD" w:rsidTr="003022FA">
        <w:tc>
          <w:tcPr>
            <w:tcW w:w="722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</w:t>
            </w:r>
          </w:p>
        </w:tc>
        <w:tc>
          <w:tcPr>
            <w:tcW w:w="412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โครงการก่อสร้างถนนคอนกรีตเสริมเหล็ก หมู่ที่ </w:t>
            </w:r>
            <w:r w:rsidRPr="008069CD">
              <w:rPr>
                <w:rFonts w:ascii="TH SarabunIT๙" w:eastAsia="Calibri" w:hAnsi="TH SarabunIT๙" w:cs="TH SarabunIT๙"/>
                <w:sz w:val="28"/>
                <w:lang w:eastAsia="zh-CN"/>
              </w:rPr>
              <w:t>1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  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(</w:t>
            </w:r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 xml:space="preserve">สายบ้านนายรังสรรค์  </w:t>
            </w:r>
            <w:proofErr w:type="spellStart"/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>มหัน</w:t>
            </w:r>
            <w:proofErr w:type="spellEnd"/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>ตะ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8069CD">
              <w:rPr>
                <w:rFonts w:ascii="TH SarabunPSK" w:eastAsia="Calibri" w:hAnsi="TH SarabunPSK" w:cs="TH SarabunPSK"/>
                <w:sz w:val="28"/>
                <w:lang w:eastAsia="zh-CN"/>
              </w:rPr>
              <w:t xml:space="preserve"> </w:t>
            </w:r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 </w:t>
            </w:r>
          </w:p>
        </w:tc>
        <w:tc>
          <w:tcPr>
            <w:tcW w:w="344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-ขนาด 4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205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x0.15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พร้อม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เสริมไหล่ทางลูกรัง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403" w:type="dxa"/>
          </w:tcPr>
          <w:p w:rsidR="00AD4438" w:rsidRPr="008069CD" w:rsidRDefault="00AD4438" w:rsidP="00AD4438">
            <w:pPr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91" w:type="dxa"/>
          </w:tcPr>
          <w:p w:rsidR="00AD4438" w:rsidRDefault="00AD4438" w:rsidP="00AD4438">
            <w:r w:rsidRPr="00F520E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19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0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2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2</w:t>
            </w:r>
          </w:p>
        </w:tc>
        <w:tc>
          <w:tcPr>
            <w:tcW w:w="412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โครงการก่อสร้างถนนคอนกรีตเสริมเหล็ก หมู่ที่ 2  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(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สาย</w:t>
            </w: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ข้างวัด</w:t>
            </w:r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 xml:space="preserve"> บ้านนายสาม ทานกระ</w:t>
            </w:r>
            <w:proofErr w:type="spellStart"/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>โทก</w:t>
            </w:r>
            <w:proofErr w:type="spellEnd"/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–</w:t>
            </w:r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 xml:space="preserve"> นางสายฝน  บุญเหลือ)</w:t>
            </w:r>
          </w:p>
        </w:tc>
        <w:tc>
          <w:tcPr>
            <w:tcW w:w="344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ขนาด 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4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64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x1.05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 พร้อม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เสริมไหล่ทางลูกรัง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155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403" w:type="dxa"/>
          </w:tcPr>
          <w:p w:rsidR="00AD4438" w:rsidRPr="008069CD" w:rsidRDefault="00AD4438" w:rsidP="00AD4438">
            <w:pPr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91" w:type="dxa"/>
          </w:tcPr>
          <w:p w:rsidR="00AD4438" w:rsidRDefault="00AD4438" w:rsidP="00AD4438">
            <w:r w:rsidRPr="00F520E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19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0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2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3</w:t>
            </w:r>
          </w:p>
        </w:tc>
        <w:tc>
          <w:tcPr>
            <w:tcW w:w="4129" w:type="dxa"/>
          </w:tcPr>
          <w:p w:rsidR="00AD4438" w:rsidRPr="008069CD" w:rsidRDefault="00AD4438" w:rsidP="00AD4438">
            <w:pPr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โครงการก่อสร้างถนนคอนกรีตเสริมเหล็ก   หมู่ที่ </w:t>
            </w:r>
            <w:r w:rsidRPr="008069CD">
              <w:rPr>
                <w:rFonts w:ascii="TH SarabunIT๙" w:eastAsia="Calibri" w:hAnsi="TH SarabunIT๙" w:cs="TH SarabunIT๙"/>
                <w:sz w:val="28"/>
                <w:lang w:eastAsia="zh-CN"/>
              </w:rPr>
              <w:t xml:space="preserve">2 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(สาย</w:t>
            </w: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หน้าวัด</w:t>
            </w:r>
            <w:r w:rsidRPr="008069C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eastAsia="zh-CN"/>
              </w:rPr>
              <w:t xml:space="preserve">)  </w:t>
            </w:r>
          </w:p>
        </w:tc>
        <w:tc>
          <w:tcPr>
            <w:tcW w:w="344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ขนาด 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4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167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0.15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 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พร้อม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เสริมไหล่ทางลูกรัง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419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,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000</w:t>
            </w:r>
          </w:p>
        </w:tc>
        <w:tc>
          <w:tcPr>
            <w:tcW w:w="1403" w:type="dxa"/>
          </w:tcPr>
          <w:p w:rsidR="00AD4438" w:rsidRPr="008069CD" w:rsidRDefault="00AD4438" w:rsidP="00AD4438">
            <w:pPr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91" w:type="dxa"/>
          </w:tcPr>
          <w:p w:rsidR="00AD4438" w:rsidRDefault="00AD4438" w:rsidP="00AD4438">
            <w:r w:rsidRPr="00F520E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19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0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2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4</w:t>
            </w:r>
          </w:p>
        </w:tc>
        <w:tc>
          <w:tcPr>
            <w:tcW w:w="412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โครงการก่อสร้างถนนคอนกรีตเสริมเหล็ก   หมู่ที่ 3   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(สายทรัพย์เจริญซอย 1)</w:t>
            </w:r>
          </w:p>
        </w:tc>
        <w:tc>
          <w:tcPr>
            <w:tcW w:w="344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ขนาด 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4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203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x0.15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พร้อม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เสริมไหล่ทางลูกรัง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403" w:type="dxa"/>
          </w:tcPr>
          <w:p w:rsidR="00AD4438" w:rsidRPr="008069CD" w:rsidRDefault="00AD4438" w:rsidP="00AD4438">
            <w:pPr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91" w:type="dxa"/>
          </w:tcPr>
          <w:p w:rsidR="00AD4438" w:rsidRDefault="00AD4438" w:rsidP="00AD4438">
            <w:r w:rsidRPr="00F520E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19" w:type="dxa"/>
          </w:tcPr>
          <w:p w:rsidR="00AD4438" w:rsidRPr="008069CD" w:rsidRDefault="00AD4438" w:rsidP="00AD4438">
            <w:pPr>
              <w:jc w:val="center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cs="Browallia New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0" w:type="dxa"/>
          </w:tcPr>
          <w:p w:rsidR="00AD4438" w:rsidRPr="008069CD" w:rsidRDefault="00AD4438" w:rsidP="00AD4438">
            <w:pPr>
              <w:jc w:val="center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2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</w:t>
            </w:r>
          </w:p>
        </w:tc>
        <w:tc>
          <w:tcPr>
            <w:tcW w:w="412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โครงการก่อสร้างลานคอนกรีตเสริมเหล็กรอบสระ</w:t>
            </w: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 xml:space="preserve"> 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วัดสระสะแก หมู่ที่ 4    </w:t>
            </w:r>
          </w:p>
        </w:tc>
        <w:tc>
          <w:tcPr>
            <w:tcW w:w="344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ขนาด 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3.50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288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x0.10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500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,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000</w:t>
            </w:r>
          </w:p>
        </w:tc>
        <w:tc>
          <w:tcPr>
            <w:tcW w:w="1403" w:type="dxa"/>
          </w:tcPr>
          <w:p w:rsidR="00AD4438" w:rsidRPr="008069CD" w:rsidRDefault="00AD4438" w:rsidP="00AD4438">
            <w:pPr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91" w:type="dxa"/>
          </w:tcPr>
          <w:p w:rsidR="00AD4438" w:rsidRDefault="00AD4438" w:rsidP="00AD4438">
            <w:r w:rsidRPr="00F520E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19" w:type="dxa"/>
          </w:tcPr>
          <w:p w:rsidR="00AD4438" w:rsidRPr="008069CD" w:rsidRDefault="00AD4438" w:rsidP="00AD4438">
            <w:pPr>
              <w:jc w:val="center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cs="Browallia New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0" w:type="dxa"/>
          </w:tcPr>
          <w:p w:rsidR="00AD4438" w:rsidRPr="008069CD" w:rsidRDefault="00AD4438" w:rsidP="00AD4438">
            <w:pPr>
              <w:jc w:val="center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2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6</w:t>
            </w:r>
          </w:p>
        </w:tc>
        <w:tc>
          <w:tcPr>
            <w:tcW w:w="412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โครงการก่อสร้างถนนคอนกรีตเสริมเหล็ก  หมู่ที่ </w:t>
            </w:r>
            <w:r w:rsidRPr="008069CD">
              <w:rPr>
                <w:rFonts w:ascii="TH SarabunIT๙" w:eastAsia="Calibri" w:hAnsi="TH SarabunIT๙" w:cs="TH SarabunIT๙"/>
                <w:sz w:val="28"/>
                <w:lang w:eastAsia="zh-CN"/>
              </w:rPr>
              <w:t xml:space="preserve">5 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(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สาย</w:t>
            </w: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 xml:space="preserve">บ้านนายกำจัด  กลกลาง 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–</w:t>
            </w: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 xml:space="preserve"> สนามกีฬา) 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 </w:t>
            </w:r>
          </w:p>
        </w:tc>
        <w:tc>
          <w:tcPr>
            <w:tcW w:w="344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ขนาด 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5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160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x0.15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พร้อม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เสริมไหล่ทางลูกรัง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500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,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000</w:t>
            </w:r>
          </w:p>
        </w:tc>
        <w:tc>
          <w:tcPr>
            <w:tcW w:w="1403" w:type="dxa"/>
          </w:tcPr>
          <w:p w:rsidR="00AD4438" w:rsidRPr="008069CD" w:rsidRDefault="00AD4438" w:rsidP="00AD4438">
            <w:pPr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91" w:type="dxa"/>
          </w:tcPr>
          <w:p w:rsidR="00AD4438" w:rsidRDefault="00AD4438" w:rsidP="00AD4438">
            <w:r w:rsidRPr="00F520E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19" w:type="dxa"/>
          </w:tcPr>
          <w:p w:rsidR="00AD4438" w:rsidRPr="008069CD" w:rsidRDefault="00AD4438" w:rsidP="00AD4438">
            <w:pPr>
              <w:jc w:val="center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cs="Browallia New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0" w:type="dxa"/>
          </w:tcPr>
          <w:p w:rsidR="00AD4438" w:rsidRPr="008069CD" w:rsidRDefault="00AD4438" w:rsidP="00AD4438">
            <w:pPr>
              <w:jc w:val="center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cs="Browallia New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2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7</w:t>
            </w:r>
          </w:p>
        </w:tc>
        <w:tc>
          <w:tcPr>
            <w:tcW w:w="412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โครงการก่อสร้างถนนคอนกรีตเสริมเหล็ก  หมู่ที่ </w:t>
            </w:r>
            <w:r w:rsidRPr="008069CD">
              <w:rPr>
                <w:rFonts w:ascii="TH SarabunIT๙" w:eastAsia="Calibri" w:hAnsi="TH SarabunIT๙" w:cs="TH SarabunIT๙"/>
                <w:sz w:val="28"/>
                <w:lang w:eastAsia="zh-CN"/>
              </w:rPr>
              <w:t xml:space="preserve">6 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(</w:t>
            </w: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 xml:space="preserve">สายบ้านนางอนงค์  </w:t>
            </w:r>
            <w:proofErr w:type="spellStart"/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บรันท์</w:t>
            </w:r>
            <w:proofErr w:type="spellEnd"/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ไซ ถึงสี่แยก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344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ขนาด 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4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205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x0.15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พร้อม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เสริมไหล่ทางลูกรัง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500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,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000</w:t>
            </w:r>
          </w:p>
        </w:tc>
        <w:tc>
          <w:tcPr>
            <w:tcW w:w="1403" w:type="dxa"/>
          </w:tcPr>
          <w:p w:rsidR="00AD4438" w:rsidRPr="008069CD" w:rsidRDefault="00AD4438" w:rsidP="00AD4438">
            <w:pPr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91" w:type="dxa"/>
          </w:tcPr>
          <w:p w:rsidR="00AD4438" w:rsidRDefault="00AD4438" w:rsidP="00AD4438">
            <w:r w:rsidRPr="00F520E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19" w:type="dxa"/>
          </w:tcPr>
          <w:p w:rsidR="00AD4438" w:rsidRPr="008069CD" w:rsidRDefault="00AD4438" w:rsidP="00AD4438">
            <w:pPr>
              <w:jc w:val="center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cs="Browallia New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0" w:type="dxa"/>
          </w:tcPr>
          <w:p w:rsidR="00AD4438" w:rsidRPr="008069CD" w:rsidRDefault="00AD4438" w:rsidP="00AD4438">
            <w:pPr>
              <w:jc w:val="center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cs="Browallia New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0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</w:tbl>
    <w:p w:rsidR="008069CD" w:rsidRPr="008069CD" w:rsidRDefault="008069CD" w:rsidP="008069CD">
      <w:pPr>
        <w:spacing w:before="240" w:beforeAutospacing="1" w:after="100" w:afterAutospacing="1" w:line="312" w:lineRule="atLeast"/>
        <w:jc w:val="right"/>
        <w:outlineLvl w:val="3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8069CD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1</w:t>
      </w:r>
    </w:p>
    <w:p w:rsidR="008069CD" w:rsidRPr="008069CD" w:rsidRDefault="008069CD" w:rsidP="008069CD">
      <w:pPr>
        <w:spacing w:before="240" w:beforeAutospacing="1" w:after="100" w:afterAutospacing="1" w:line="312" w:lineRule="atLeast"/>
        <w:outlineLvl w:val="3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before="240" w:beforeAutospacing="1" w:after="100" w:afterAutospacing="1" w:line="312" w:lineRule="atLeast"/>
        <w:outlineLvl w:val="3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tbl>
      <w:tblPr>
        <w:tblStyle w:val="a3"/>
        <w:tblW w:w="15593" w:type="dxa"/>
        <w:tblInd w:w="-459" w:type="dxa"/>
        <w:tblLook w:val="01E0" w:firstRow="1" w:lastRow="1" w:firstColumn="1" w:lastColumn="1" w:noHBand="0" w:noVBand="0"/>
      </w:tblPr>
      <w:tblGrid>
        <w:gridCol w:w="720"/>
        <w:gridCol w:w="4270"/>
        <w:gridCol w:w="3158"/>
        <w:gridCol w:w="1266"/>
        <w:gridCol w:w="1392"/>
        <w:gridCol w:w="1004"/>
        <w:gridCol w:w="1090"/>
        <w:gridCol w:w="1294"/>
        <w:gridCol w:w="1399"/>
      </w:tblGrid>
      <w:tr w:rsidR="008069CD" w:rsidRPr="008069CD" w:rsidTr="003022FA">
        <w:tc>
          <w:tcPr>
            <w:tcW w:w="15593" w:type="dxa"/>
            <w:gridSpan w:val="9"/>
            <w:shd w:val="clear" w:color="auto" w:fill="F2F2F2" w:themeFill="background1" w:themeFillShade="F2"/>
          </w:tcPr>
          <w:p w:rsidR="008069CD" w:rsidRPr="008069CD" w:rsidRDefault="008069CD" w:rsidP="008069CD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 xml:space="preserve">         </w:t>
            </w: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 xml:space="preserve"> แผนงานอุตสาหกรรมและการโยธา (งานก่อสร้างโครงสร้างพื้นฐาน)</w:t>
            </w:r>
          </w:p>
        </w:tc>
      </w:tr>
      <w:tr w:rsidR="008069CD" w:rsidRPr="008069CD" w:rsidTr="003022FA">
        <w:trPr>
          <w:trHeight w:val="765"/>
        </w:trPr>
        <w:tc>
          <w:tcPr>
            <w:tcW w:w="720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ลำดับ</w:t>
            </w:r>
          </w:p>
        </w:tc>
        <w:tc>
          <w:tcPr>
            <w:tcW w:w="4270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ชื่อโครงการ/กิจกรรม</w:t>
            </w:r>
          </w:p>
        </w:tc>
        <w:tc>
          <w:tcPr>
            <w:tcW w:w="3158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ผลผลิตของแต่ละโครงการ/กิจกรรม</w:t>
            </w:r>
          </w:p>
        </w:tc>
        <w:tc>
          <w:tcPr>
            <w:tcW w:w="1266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(บาท)</w:t>
            </w:r>
          </w:p>
        </w:tc>
        <w:tc>
          <w:tcPr>
            <w:tcW w:w="1392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ระยะเวลาดำเนินการแต่ละโครงการ/กิจกรรม</w:t>
            </w:r>
          </w:p>
        </w:tc>
        <w:tc>
          <w:tcPr>
            <w:tcW w:w="3388" w:type="dxa"/>
            <w:gridSpan w:val="3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ความกว้าหน้าในการดำเนินงาน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(ข้อมูล 31 มี.ค. 256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9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1399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เบิกจ่าย</w:t>
            </w: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 xml:space="preserve"> (บาท)</w:t>
            </w:r>
          </w:p>
        </w:tc>
      </w:tr>
      <w:tr w:rsidR="008069CD" w:rsidRPr="008069CD" w:rsidTr="003022FA">
        <w:trPr>
          <w:trHeight w:val="705"/>
        </w:trPr>
        <w:tc>
          <w:tcPr>
            <w:tcW w:w="720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270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158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66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392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004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90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1294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ดำเนินการแล้วเสร็จ</w:t>
            </w:r>
          </w:p>
        </w:tc>
        <w:tc>
          <w:tcPr>
            <w:tcW w:w="1399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8</w:t>
            </w:r>
          </w:p>
        </w:tc>
        <w:tc>
          <w:tcPr>
            <w:tcW w:w="427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โครงการก่อสร้างถนนคอนกรีตเสริมเหล็ก  หมู่ที่ </w:t>
            </w:r>
            <w:r w:rsidRPr="008069CD">
              <w:rPr>
                <w:rFonts w:ascii="TH SarabunIT๙" w:eastAsia="Calibri" w:hAnsi="TH SarabunIT๙" w:cs="TH SarabunIT๙"/>
                <w:sz w:val="28"/>
                <w:lang w:eastAsia="zh-CN"/>
              </w:rPr>
              <w:t xml:space="preserve">7 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(สายบ้านนางแถม  พรมสอน – บ้านนายสว่าง  ใยทองหลาง)</w:t>
            </w:r>
          </w:p>
        </w:tc>
        <w:tc>
          <w:tcPr>
            <w:tcW w:w="315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ขนาด 5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160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x0.15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 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 พร้อมเสริมไหล่ทางลูกรัง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500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,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000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04" w:type="dxa"/>
          </w:tcPr>
          <w:p w:rsidR="00AD4438" w:rsidRDefault="00AD4438" w:rsidP="00AD4438">
            <w:r w:rsidRPr="00F97C23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9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9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9</w:t>
            </w:r>
          </w:p>
        </w:tc>
        <w:tc>
          <w:tcPr>
            <w:tcW w:w="4270" w:type="dxa"/>
          </w:tcPr>
          <w:p w:rsidR="00AD4438" w:rsidRPr="008069CD" w:rsidRDefault="00AD4438" w:rsidP="00AD4438">
            <w:pPr>
              <w:rPr>
                <w:rFonts w:ascii="TH SarabunIT๙" w:eastAsia="Calibri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โครงการก่อสร้างถนนคอนกรีตเสริมเหล็ก  หมู่ที่ </w:t>
            </w:r>
            <w:r w:rsidRPr="008069CD">
              <w:rPr>
                <w:rFonts w:ascii="TH SarabunIT๙" w:eastAsia="Calibri" w:hAnsi="TH SarabunIT๙" w:cs="TH SarabunIT๙"/>
                <w:sz w:val="28"/>
                <w:lang w:eastAsia="zh-CN"/>
              </w:rPr>
              <w:t>8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  </w:t>
            </w:r>
            <w:r w:rsidRPr="008069C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eastAsia="zh-CN"/>
              </w:rPr>
              <w:t xml:space="preserve"> 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 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(สายหนองจะบก – วัด)</w:t>
            </w:r>
          </w:p>
        </w:tc>
        <w:tc>
          <w:tcPr>
            <w:tcW w:w="315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ขนาด 4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205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x0.15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 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พร้อมเสริมไหล่ทางลูกรัง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500,000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04" w:type="dxa"/>
          </w:tcPr>
          <w:p w:rsidR="00AD4438" w:rsidRDefault="00AD4438" w:rsidP="00AD4438">
            <w:r w:rsidRPr="00F97C23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9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9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rPr>
          <w:trHeight w:val="408"/>
        </w:trPr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10</w:t>
            </w:r>
          </w:p>
        </w:tc>
        <w:tc>
          <w:tcPr>
            <w:tcW w:w="4270" w:type="dxa"/>
          </w:tcPr>
          <w:p w:rsidR="00AD4438" w:rsidRPr="008069CD" w:rsidRDefault="00AD4438" w:rsidP="00AD4438">
            <w:pPr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โครงการก่อสร้าง</w:t>
            </w:r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>ลาน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คอนกรีตเสริมเหล็ก</w:t>
            </w:r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>รอบสระหนองหิน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 xml:space="preserve">หมู่ที่ 9 </w:t>
            </w:r>
          </w:p>
        </w:tc>
        <w:tc>
          <w:tcPr>
            <w:tcW w:w="315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ขนาด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 xml:space="preserve"> 4.50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230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x0.10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500,000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04" w:type="dxa"/>
          </w:tcPr>
          <w:p w:rsidR="00AD4438" w:rsidRDefault="00AD4438" w:rsidP="00AD4438">
            <w:r w:rsidRPr="00F97C23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9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9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11</w:t>
            </w:r>
          </w:p>
        </w:tc>
        <w:tc>
          <w:tcPr>
            <w:tcW w:w="427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โครงการก่อสร้างถนนคอนกรีตเสริมเหล็ก   หมู่ที่ </w:t>
            </w: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 xml:space="preserve">10 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 xml:space="preserve"> </w:t>
            </w:r>
            <w:r w:rsidRPr="008069C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eastAsia="zh-CN"/>
              </w:rPr>
              <w:t xml:space="preserve"> 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(</w:t>
            </w:r>
            <w:r w:rsidRPr="008069CD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zh-CN"/>
              </w:rPr>
              <w:t>สายฟาร์มเป็ด</w:t>
            </w: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315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ขนาด 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5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160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x0.15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 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พร้อม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เสริมไหล่ทางลูกรัง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500,000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04" w:type="dxa"/>
          </w:tcPr>
          <w:p w:rsidR="00AD4438" w:rsidRDefault="00AD4438" w:rsidP="00AD4438">
            <w:r w:rsidRPr="00F97C23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9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9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12</w:t>
            </w:r>
          </w:p>
        </w:tc>
        <w:tc>
          <w:tcPr>
            <w:tcW w:w="427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โครงการปรับปรุงที่ดินและสิ่งก่อสร้าง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315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สิ่งก่อสร้าง เช่น ถนน สะพาน ท่อระบายน้ำ ฯลฯ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3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00,000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04" w:type="dxa"/>
          </w:tcPr>
          <w:p w:rsidR="00AD4438" w:rsidRDefault="00AD4438" w:rsidP="00AD4438">
            <w:r w:rsidRPr="00F97C23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9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9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13</w:t>
            </w:r>
          </w:p>
        </w:tc>
        <w:tc>
          <w:tcPr>
            <w:tcW w:w="427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โครงการขยายเขตไฟฟ้าแรงต่ำและติดตั้งโคมไฟฟ้าสาธารณะ(อุดหนุน)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15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ขยายเขตไฟฟ้าแรงต่ำและติดตั้งโคมไฟฟ้าสาธารณะ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100,000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04" w:type="dxa"/>
          </w:tcPr>
          <w:p w:rsidR="00AD4438" w:rsidRDefault="00AD4438" w:rsidP="00AD4438">
            <w:r w:rsidRPr="00F97C23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9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9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14</w:t>
            </w:r>
          </w:p>
        </w:tc>
        <w:tc>
          <w:tcPr>
            <w:tcW w:w="427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ค่าบำรุงรักษา/ซ่อมแซม สิ่งก่อสร้าง</w:t>
            </w:r>
          </w:p>
        </w:tc>
        <w:tc>
          <w:tcPr>
            <w:tcW w:w="315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ค่าซ่อมแซมบำรุงรักษา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500,000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04" w:type="dxa"/>
          </w:tcPr>
          <w:p w:rsidR="00AD4438" w:rsidRDefault="00AD4438" w:rsidP="00AD4438">
            <w:r w:rsidRPr="00F97C23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9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9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</w:tbl>
    <w:p w:rsidR="008069CD" w:rsidRPr="008069CD" w:rsidRDefault="008069CD" w:rsidP="008069CD">
      <w:pPr>
        <w:spacing w:before="100" w:beforeAutospacing="1" w:after="100" w:afterAutospacing="1" w:line="312" w:lineRule="atLeast"/>
        <w:jc w:val="right"/>
        <w:outlineLvl w:val="3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8069CD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๒</w:t>
      </w:r>
    </w:p>
    <w:p w:rsidR="008069CD" w:rsidRPr="008069CD" w:rsidRDefault="008069CD" w:rsidP="008069CD">
      <w:pPr>
        <w:spacing w:before="100" w:beforeAutospacing="1" w:after="100" w:afterAutospacing="1" w:line="312" w:lineRule="atLeast"/>
        <w:jc w:val="right"/>
        <w:outlineLvl w:val="3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before="100" w:beforeAutospacing="1" w:after="100" w:afterAutospacing="1" w:line="312" w:lineRule="atLeast"/>
        <w:jc w:val="right"/>
        <w:outlineLvl w:val="3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 w:hint="cs"/>
          <w:b/>
          <w:bCs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tbl>
      <w:tblPr>
        <w:tblStyle w:val="a3"/>
        <w:tblW w:w="15593" w:type="dxa"/>
        <w:tblInd w:w="-459" w:type="dxa"/>
        <w:tblLook w:val="01E0" w:firstRow="1" w:lastRow="1" w:firstColumn="1" w:lastColumn="1" w:noHBand="0" w:noVBand="0"/>
      </w:tblPr>
      <w:tblGrid>
        <w:gridCol w:w="720"/>
        <w:gridCol w:w="4027"/>
        <w:gridCol w:w="3378"/>
        <w:gridCol w:w="1266"/>
        <w:gridCol w:w="1390"/>
        <w:gridCol w:w="1032"/>
        <w:gridCol w:w="1228"/>
        <w:gridCol w:w="1154"/>
        <w:gridCol w:w="1398"/>
      </w:tblGrid>
      <w:tr w:rsidR="008069CD" w:rsidRPr="008069CD" w:rsidTr="003022FA">
        <w:tc>
          <w:tcPr>
            <w:tcW w:w="15593" w:type="dxa"/>
            <w:gridSpan w:val="9"/>
            <w:shd w:val="clear" w:color="auto" w:fill="F2F2F2" w:themeFill="background1" w:themeFillShade="F2"/>
          </w:tcPr>
          <w:p w:rsidR="008069CD" w:rsidRPr="008069CD" w:rsidRDefault="008069CD" w:rsidP="008069CD">
            <w:pPr>
              <w:spacing w:before="240" w:beforeAutospacing="1" w:after="100" w:afterAutospacing="1" w:line="312" w:lineRule="atLeast"/>
              <w:outlineLvl w:val="3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       </w:t>
            </w:r>
            <w:r w:rsidRPr="008069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แผนงานบริหารงานทั่วไป </w:t>
            </w:r>
            <w:r w:rsidRPr="008069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/</w:t>
            </w:r>
            <w:r w:rsidRPr="008069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งานแผนสถิติและวิชาการ</w:t>
            </w:r>
            <w:r w:rsidRPr="008069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/</w:t>
            </w:r>
            <w:r w:rsidRPr="008069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 แผนงานการรักษาความสงบภายใน</w:t>
            </w:r>
            <w:r w:rsidRPr="008069C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 xml:space="preserve"> / </w:t>
            </w:r>
            <w:r w:rsidRPr="008069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แผนงานสร้างความเข้มแข็งของชุมชน</w:t>
            </w:r>
          </w:p>
        </w:tc>
      </w:tr>
      <w:tr w:rsidR="008069CD" w:rsidRPr="008069CD" w:rsidTr="003022FA">
        <w:trPr>
          <w:trHeight w:val="720"/>
        </w:trPr>
        <w:tc>
          <w:tcPr>
            <w:tcW w:w="720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ลำดับ</w:t>
            </w:r>
          </w:p>
        </w:tc>
        <w:tc>
          <w:tcPr>
            <w:tcW w:w="4027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ชื่อโครงการ/กิจกรรม</w:t>
            </w:r>
          </w:p>
        </w:tc>
        <w:tc>
          <w:tcPr>
            <w:tcW w:w="3378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ผลผลิตของแต่ละโครงการ/กิจกรรม</w:t>
            </w:r>
          </w:p>
        </w:tc>
        <w:tc>
          <w:tcPr>
            <w:tcW w:w="1266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(บาท)</w:t>
            </w:r>
          </w:p>
        </w:tc>
        <w:tc>
          <w:tcPr>
            <w:tcW w:w="1390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ระยะเวลาดำเนินการแต่ละโครงการ/กิจกรรม</w:t>
            </w:r>
          </w:p>
        </w:tc>
        <w:tc>
          <w:tcPr>
            <w:tcW w:w="3414" w:type="dxa"/>
            <w:gridSpan w:val="3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ความกว้าหน้าในการดำเนินงาน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(ข้อมูล 31 มี.ค. 256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9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1398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eastAsia="zh-CN"/>
              </w:rPr>
              <w:t>เบิกจ่าย (บาท)</w:t>
            </w:r>
          </w:p>
        </w:tc>
      </w:tr>
      <w:tr w:rsidR="008069CD" w:rsidRPr="008069CD" w:rsidTr="003022FA">
        <w:trPr>
          <w:trHeight w:val="735"/>
        </w:trPr>
        <w:tc>
          <w:tcPr>
            <w:tcW w:w="720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027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378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66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390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032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228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1154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ดำเนินการแล้วเสร็จ</w:t>
            </w:r>
          </w:p>
        </w:tc>
        <w:tc>
          <w:tcPr>
            <w:tcW w:w="1398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eastAsia="zh-CN"/>
              </w:rPr>
            </w:pP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lang w:eastAsia="zh-CN"/>
              </w:rPr>
              <w:t>1</w:t>
            </w:r>
          </w:p>
        </w:tc>
        <w:tc>
          <w:tcPr>
            <w:tcW w:w="4027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 ฝึกซ้อมแผนป้องกันและบรรเทาสาธารณภัย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37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 จัดการอบรม ฝึกซ้อมการป้องกันและระงับอัคคีภัยเบื้องต้น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30,000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390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ม.ค.-เม.ย. 69</w:t>
            </w:r>
          </w:p>
        </w:tc>
        <w:tc>
          <w:tcPr>
            <w:tcW w:w="1032" w:type="dxa"/>
          </w:tcPr>
          <w:p w:rsidR="00AD4438" w:rsidRDefault="00AD4438" w:rsidP="00AD4438">
            <w:r w:rsidRPr="00697DF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228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5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9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lang w:eastAsia="zh-CN"/>
              </w:rPr>
              <w:t>2</w:t>
            </w:r>
          </w:p>
        </w:tc>
        <w:tc>
          <w:tcPr>
            <w:tcW w:w="4027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จัดตั้ง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ศูนย์ปฏิบัติการร่วมในการช่วยเหลือประชาชนขององค์กรปกครองส่วนท้องถิ่น อำเภอหนองกี่ จังหวัดบุรีรัมย์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37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แก้ไขปัญหาความเดือดร้อนและเกิดประโยชน์กับประชาชน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 xml:space="preserve">    45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39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ม.ค.-เม.ย. 69</w:t>
            </w:r>
          </w:p>
        </w:tc>
        <w:tc>
          <w:tcPr>
            <w:tcW w:w="1032" w:type="dxa"/>
          </w:tcPr>
          <w:p w:rsidR="00AD4438" w:rsidRDefault="00AD4438" w:rsidP="00AD4438">
            <w:r w:rsidRPr="00697DF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228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5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9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lang w:eastAsia="zh-CN"/>
              </w:rPr>
              <w:t>3</w:t>
            </w:r>
          </w:p>
        </w:tc>
        <w:tc>
          <w:tcPr>
            <w:tcW w:w="4027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eastAsia="Calibri" w:hAnsi="TH SarabunPSK" w:cs="TH SarabunPSK"/>
                <w:sz w:val="28"/>
                <w:szCs w:val="28"/>
                <w:cs/>
                <w:lang w:eastAsia="zh-CN"/>
              </w:rPr>
              <w:t>ค่าใช้จ่ายโครงการฝึกอบรมชุดปฏิบัติการจิตอาสาภัยพิบัติประจำองค์การบริหารส่วนตำบลบุกระสัง</w:t>
            </w:r>
          </w:p>
        </w:tc>
        <w:tc>
          <w:tcPr>
            <w:tcW w:w="337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เพื่อให้ความรู้ในการป้องกันและบรรเทาสาธารณภัย อาสาสมัคร และประชาชนทั่วไป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    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290,000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39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ม.ค.-เม.ย. 69</w:t>
            </w:r>
          </w:p>
        </w:tc>
        <w:tc>
          <w:tcPr>
            <w:tcW w:w="1032" w:type="dxa"/>
          </w:tcPr>
          <w:p w:rsidR="00AD4438" w:rsidRDefault="00AD4438" w:rsidP="00AD4438">
            <w:r w:rsidRPr="00697DF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228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5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9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rPr>
          <w:trHeight w:val="861"/>
        </w:trPr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lang w:eastAsia="zh-CN"/>
              </w:rPr>
              <w:t>4</w:t>
            </w:r>
          </w:p>
        </w:tc>
        <w:tc>
          <w:tcPr>
            <w:tcW w:w="4027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337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- 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ค่าตอบแทน อาสาสมัครป้องกันภัยฝ่ายพลเรือน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0,000</w:t>
            </w:r>
          </w:p>
        </w:tc>
        <w:tc>
          <w:tcPr>
            <w:tcW w:w="139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ม.ค.-เม.ย. 69</w:t>
            </w:r>
          </w:p>
        </w:tc>
        <w:tc>
          <w:tcPr>
            <w:tcW w:w="1032" w:type="dxa"/>
          </w:tcPr>
          <w:p w:rsidR="00AD4438" w:rsidRDefault="00AD4438" w:rsidP="00AD4438">
            <w:r w:rsidRPr="00697DF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228" w:type="dxa"/>
          </w:tcPr>
          <w:p w:rsidR="00AD4438" w:rsidRPr="008069CD" w:rsidRDefault="00AD4438" w:rsidP="00AD4438">
            <w:pPr>
              <w:jc w:val="center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cs="Browallia New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5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9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lang w:eastAsia="zh-CN"/>
              </w:rPr>
              <w:t>5</w:t>
            </w:r>
          </w:p>
        </w:tc>
        <w:tc>
          <w:tcPr>
            <w:tcW w:w="4027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โครงการช่วยเหลือประชาชนกรณีเกิดสาธารณภัยหรือภัยพิบัติฉุกเฉิน</w:t>
            </w:r>
          </w:p>
        </w:tc>
        <w:tc>
          <w:tcPr>
            <w:tcW w:w="337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-เพื่อช่วยเหลือประชาชนกรณีเกิดสาธารณภัยหรือภัยพิบัติฉุกเฉิน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0,000</w:t>
            </w:r>
          </w:p>
        </w:tc>
        <w:tc>
          <w:tcPr>
            <w:tcW w:w="139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32" w:type="dxa"/>
          </w:tcPr>
          <w:p w:rsidR="00AD4438" w:rsidRDefault="00AD4438" w:rsidP="00AD4438">
            <w:r w:rsidRPr="00697DF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228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5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39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lang w:eastAsia="zh-CN"/>
              </w:rPr>
              <w:t>6</w:t>
            </w:r>
          </w:p>
        </w:tc>
        <w:tc>
          <w:tcPr>
            <w:tcW w:w="4027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โครงการส่งเสริมสนับสนุนการต่อต้านการทุจริต</w:t>
            </w:r>
          </w:p>
        </w:tc>
        <w:tc>
          <w:tcPr>
            <w:tcW w:w="337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 จัดกิจกรรมเพื่อ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ส่งเสริมสนับสนุนการต่อต้านการทุจริต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10,000</w:t>
            </w:r>
          </w:p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39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ม.ค.-เม.ย. 69</w:t>
            </w:r>
          </w:p>
        </w:tc>
        <w:tc>
          <w:tcPr>
            <w:tcW w:w="1032" w:type="dxa"/>
          </w:tcPr>
          <w:p w:rsidR="00AD4438" w:rsidRDefault="00AD4438" w:rsidP="00AD4438">
            <w:r w:rsidRPr="00697DF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228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5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39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7</w:t>
            </w:r>
          </w:p>
        </w:tc>
        <w:tc>
          <w:tcPr>
            <w:tcW w:w="4027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โครงการส่งเสริมและพัฒนาการท่องเที่ยววิถีชุมชน</w:t>
            </w:r>
          </w:p>
        </w:tc>
        <w:tc>
          <w:tcPr>
            <w:tcW w:w="337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ส่งเสริมการพัฒนาการท่องเที่ยววิถีชุมชน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39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ม.ค.-เม.ย. 69</w:t>
            </w:r>
          </w:p>
        </w:tc>
        <w:tc>
          <w:tcPr>
            <w:tcW w:w="1032" w:type="dxa"/>
          </w:tcPr>
          <w:p w:rsidR="00AD4438" w:rsidRDefault="00AD4438" w:rsidP="00AD4438">
            <w:r w:rsidRPr="00697DF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228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5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</w:p>
        </w:tc>
        <w:tc>
          <w:tcPr>
            <w:tcW w:w="139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8</w:t>
            </w:r>
          </w:p>
        </w:tc>
        <w:tc>
          <w:tcPr>
            <w:tcW w:w="4027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 xml:space="preserve">โครงการปรับปรุงสิ่งอำนวยความสะดวกให้กับคนพิการ ผู้สูงอายุและประชาชนทั่วไป ของ </w:t>
            </w:r>
            <w:proofErr w:type="spellStart"/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อบต</w:t>
            </w:r>
            <w:proofErr w:type="spellEnd"/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.บุกระสัง</w:t>
            </w:r>
          </w:p>
        </w:tc>
        <w:tc>
          <w:tcPr>
            <w:tcW w:w="337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 xml:space="preserve">ปรับปรุงสิ่งอำนวยความสะดวกให้กับคนพิการ ผู้สูงอายุและประชาชนทั่วไป ของ </w:t>
            </w:r>
            <w:proofErr w:type="spellStart"/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อบต</w:t>
            </w:r>
            <w:proofErr w:type="spellEnd"/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.กระสัง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50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,000</w:t>
            </w:r>
          </w:p>
        </w:tc>
        <w:tc>
          <w:tcPr>
            <w:tcW w:w="139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ม.ค.-เม.ย. 69</w:t>
            </w:r>
          </w:p>
        </w:tc>
        <w:tc>
          <w:tcPr>
            <w:tcW w:w="1032" w:type="dxa"/>
          </w:tcPr>
          <w:p w:rsidR="00AD4438" w:rsidRDefault="00AD4438" w:rsidP="00AD4438">
            <w:r w:rsidRPr="00697DF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228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5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rPr>
          <w:trHeight w:val="70"/>
        </w:trPr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9</w:t>
            </w:r>
          </w:p>
        </w:tc>
        <w:tc>
          <w:tcPr>
            <w:tcW w:w="4027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โครงการป้องกันและแก้ไขปัญหายาเสพติด อำเภอหนองกี่ จังหวัดบุรีรัมย์</w:t>
            </w:r>
          </w:p>
        </w:tc>
        <w:tc>
          <w:tcPr>
            <w:tcW w:w="3378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ป้องกันการแพร่ระบาดของยาเสพติดในพื้นที่ตำบล/หมู่บ้าน/ชุมชน</w:t>
            </w:r>
          </w:p>
        </w:tc>
        <w:tc>
          <w:tcPr>
            <w:tcW w:w="126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30,000</w:t>
            </w:r>
          </w:p>
        </w:tc>
        <w:tc>
          <w:tcPr>
            <w:tcW w:w="1390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ม.ค.-เม.ย. 69</w:t>
            </w:r>
          </w:p>
        </w:tc>
        <w:tc>
          <w:tcPr>
            <w:tcW w:w="1032" w:type="dxa"/>
          </w:tcPr>
          <w:p w:rsidR="00AD4438" w:rsidRDefault="00AD4438" w:rsidP="00AD4438">
            <w:r w:rsidRPr="00697DF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228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5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</w:tbl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AD4438">
      <w:pPr>
        <w:spacing w:after="0" w:line="240" w:lineRule="auto"/>
        <w:jc w:val="right"/>
        <w:rPr>
          <w:rFonts w:ascii="TH SarabunPSK" w:eastAsia="SimSun" w:hAnsi="TH SarabunPSK" w:cs="TH SarabunPSK" w:hint="cs"/>
          <w:sz w:val="32"/>
          <w:szCs w:val="32"/>
          <w:lang w:eastAsia="zh-CN"/>
        </w:rPr>
      </w:pPr>
      <w:r w:rsidRPr="008069C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๓</w:t>
      </w:r>
    </w:p>
    <w:tbl>
      <w:tblPr>
        <w:tblStyle w:val="a3"/>
        <w:tblW w:w="15593" w:type="dxa"/>
        <w:tblInd w:w="-459" w:type="dxa"/>
        <w:tblLook w:val="01E0" w:firstRow="1" w:lastRow="1" w:firstColumn="1" w:lastColumn="1" w:noHBand="0" w:noVBand="0"/>
      </w:tblPr>
      <w:tblGrid>
        <w:gridCol w:w="720"/>
        <w:gridCol w:w="3976"/>
        <w:gridCol w:w="3339"/>
        <w:gridCol w:w="1269"/>
        <w:gridCol w:w="1469"/>
        <w:gridCol w:w="1054"/>
        <w:gridCol w:w="1073"/>
        <w:gridCol w:w="1301"/>
        <w:gridCol w:w="1392"/>
      </w:tblGrid>
      <w:tr w:rsidR="008069CD" w:rsidRPr="008069CD" w:rsidTr="003022FA">
        <w:tc>
          <w:tcPr>
            <w:tcW w:w="15593" w:type="dxa"/>
            <w:gridSpan w:val="9"/>
            <w:shd w:val="clear" w:color="auto" w:fill="F2F2F2" w:themeFill="background1" w:themeFillShade="F2"/>
          </w:tcPr>
          <w:p w:rsidR="008069CD" w:rsidRPr="008069CD" w:rsidRDefault="008069CD" w:rsidP="008069CD">
            <w:pPr>
              <w:spacing w:before="240" w:beforeAutospacing="1" w:after="100" w:afterAutospacing="1" w:line="312" w:lineRule="atLeast"/>
              <w:outlineLvl w:val="3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lastRenderedPageBreak/>
              <w:t xml:space="preserve">         </w:t>
            </w:r>
            <w:r w:rsidRPr="008069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แผนงานบริหารงานทั่วไป </w:t>
            </w:r>
            <w:r w:rsidRPr="008069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/</w:t>
            </w:r>
            <w:r w:rsidRPr="008069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งานแผนสถิติและวิชาการ</w:t>
            </w:r>
            <w:r w:rsidRPr="008069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/</w:t>
            </w:r>
            <w:r w:rsidRPr="008069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 แผนงานการรักษาความสงบภายใน</w:t>
            </w:r>
            <w:r w:rsidRPr="008069C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 xml:space="preserve"> / </w:t>
            </w:r>
            <w:r w:rsidRPr="008069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แผนงานสร้างความเข้มแข็งของชุมชน</w:t>
            </w:r>
          </w:p>
        </w:tc>
      </w:tr>
      <w:tr w:rsidR="008069CD" w:rsidRPr="008069CD" w:rsidTr="003022FA">
        <w:trPr>
          <w:trHeight w:val="750"/>
        </w:trPr>
        <w:tc>
          <w:tcPr>
            <w:tcW w:w="720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ลำดับ</w:t>
            </w:r>
          </w:p>
        </w:tc>
        <w:tc>
          <w:tcPr>
            <w:tcW w:w="3976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ชื่อโครงการ/กิจกรรม</w:t>
            </w:r>
          </w:p>
        </w:tc>
        <w:tc>
          <w:tcPr>
            <w:tcW w:w="3339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ผลผลิตของแต่ละโครงการ/กิจกรรม</w:t>
            </w:r>
          </w:p>
        </w:tc>
        <w:tc>
          <w:tcPr>
            <w:tcW w:w="1269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(บาท)</w:t>
            </w:r>
          </w:p>
        </w:tc>
        <w:tc>
          <w:tcPr>
            <w:tcW w:w="1469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ระยะเวลาดำเนินการแต่ละโครงการ/กิจกรรม</w:t>
            </w:r>
          </w:p>
        </w:tc>
        <w:tc>
          <w:tcPr>
            <w:tcW w:w="3428" w:type="dxa"/>
            <w:gridSpan w:val="3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ความกว้าหน้าในการดำเนินงาน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(ข้อมูล 31 มี.ค. 256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9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1392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เบิกจ่าย</w:t>
            </w: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 xml:space="preserve"> (บาท)</w:t>
            </w:r>
          </w:p>
        </w:tc>
      </w:tr>
      <w:tr w:rsidR="008069CD" w:rsidRPr="008069CD" w:rsidTr="003022FA">
        <w:trPr>
          <w:trHeight w:val="705"/>
        </w:trPr>
        <w:tc>
          <w:tcPr>
            <w:tcW w:w="720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976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339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69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69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054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1301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ดำเนินการแล้วเสร็จ</w:t>
            </w:r>
          </w:p>
        </w:tc>
        <w:tc>
          <w:tcPr>
            <w:tcW w:w="1392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9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โครงการส่งเสริมอาชีพและสร้างรายได้ของผู้สูงอายุ คนพิการ และผู้ด้อยโอกาส</w:t>
            </w:r>
          </w:p>
        </w:tc>
        <w:tc>
          <w:tcPr>
            <w:tcW w:w="333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ส่งเสริมอาชีพเสริมให้แก่ผู้สูงอายุ คนพิการและผู้ด้อยโอกาส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ม.ค.-ส.ค.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โครงการพัฒนาผลิตภัณฑ์ 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OTOP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จัดตั้งศูนย์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20,000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ต.ค.-ก.ย.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ค่าป่วยการอาสาสมัครบริบาลท้องถิ่น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เพื่อดำเนินการชุมชนเข้มแข็ง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216,000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โครงการส่งเสริมและพัฒนาบทบาทของสตรีและผู้นำชุมชน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การพัฒนาบทบาทของสตรีและผู้นำ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20,000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ธ.ค.-ส.ค.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4"/>
                <w:szCs w:val="24"/>
                <w:cs/>
                <w:lang w:eastAsia="zh-CN"/>
              </w:rPr>
              <w:t>14</w:t>
            </w:r>
          </w:p>
        </w:tc>
        <w:tc>
          <w:tcPr>
            <w:tcW w:w="39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โครงการจัดหารายได้เพื่อจัดกิจกรรมสาธารณกุศลและให้ความช่วยเหลือประชาชนตามภารกิจของเหล่ากาชาดจังหวัดบุรีรัมย์</w:t>
            </w:r>
          </w:p>
        </w:tc>
        <w:tc>
          <w:tcPr>
            <w:tcW w:w="333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-จัดหารายได้เพื่อกิจกรรมสาธารณกุศลและให้ความช่วยเหลือประชาชน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ธ.ค.-ส.ค.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4"/>
                <w:szCs w:val="24"/>
                <w:cs/>
                <w:lang w:eastAsia="zh-CN"/>
              </w:rPr>
              <w:t xml:space="preserve">   15</w:t>
            </w:r>
          </w:p>
        </w:tc>
        <w:tc>
          <w:tcPr>
            <w:tcW w:w="39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โครงการท้องถิ่นไทยห่วงใย ใส่ใจผู้สูงอายุ</w:t>
            </w:r>
          </w:p>
        </w:tc>
        <w:tc>
          <w:tcPr>
            <w:tcW w:w="333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-กิจกรรมท้องถิ่นไทยห่วงใย ใส่ใจผู้สูงอายุ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70,000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ต.ค.-ก.ย.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 xml:space="preserve">  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 xml:space="preserve">   16</w:t>
            </w:r>
          </w:p>
        </w:tc>
        <w:tc>
          <w:tcPr>
            <w:tcW w:w="39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โครงการพัฒนากิจกรรมผู้สูงอายุในศูนย์พัฒนาคุณภาพชีวิติและส่งเสริมอาชีพผู้สูงอายุ</w:t>
            </w:r>
          </w:p>
        </w:tc>
        <w:tc>
          <w:tcPr>
            <w:tcW w:w="333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-พัฒนากิจกรรมผู้สูงอายุในศูนย์พัฒนาคุณภาพชีวิติและส่งเสริมอาชีพผู้สูงอายุ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20,000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ต.ค.-ก.ย.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</w:p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9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โครงการเสียงธรรมนำชีวิต</w:t>
            </w:r>
          </w:p>
        </w:tc>
        <w:tc>
          <w:tcPr>
            <w:tcW w:w="333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 จัดกิจกรรมให้ความรู้เกี่ยวกับธรรมะ ปีละ 1 ครั้ง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ต.ค.-ก.ย.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</w:p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9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ในการ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จัดกิจกรรมวันเด็กแห่งชาติ</w:t>
            </w:r>
          </w:p>
        </w:tc>
        <w:tc>
          <w:tcPr>
            <w:tcW w:w="333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 จัดกิจกรรมวันเด็ก ปีละ 1 ครั้ง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40,000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ก.พ.-มิ.ย.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9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โครงการปฐมนิเทศและประชุมผู้ปกครองเด็กเล็ก</w:t>
            </w:r>
          </w:p>
        </w:tc>
        <w:tc>
          <w:tcPr>
            <w:tcW w:w="333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-การปฐมนิเทศและประชุมผู้ปกครองเด็กเล็ก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ม.ค.-ก.ค.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</w:p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9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โครงการจัดงานสัมพันธ์ วันวิชาการปฐมวัย</w:t>
            </w:r>
          </w:p>
        </w:tc>
        <w:tc>
          <w:tcPr>
            <w:tcW w:w="333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-จัดงานสัมพันธ์ วันวิชาการปฐมวัย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ก.พ.-มิ.ย.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9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โครงการศึกษาแหล่งเรียนรู้ในสถานที่หรือนอกสถานที่</w:t>
            </w:r>
          </w:p>
        </w:tc>
        <w:tc>
          <w:tcPr>
            <w:tcW w:w="333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จัดกิจกรรมแหล่งเรียนรู้ในสถานที่หรือนอกสถานที่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20,000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ต.ค.-ก.ย.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0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4"/>
                <w:szCs w:val="24"/>
                <w:cs/>
                <w:lang w:eastAsia="zh-CN"/>
              </w:rPr>
              <w:t>22</w:t>
            </w:r>
          </w:p>
        </w:tc>
        <w:tc>
          <w:tcPr>
            <w:tcW w:w="39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โครงการสนับสนุนค่าใช้จ่ายการบริหารศึกษา</w:t>
            </w:r>
          </w:p>
        </w:tc>
        <w:tc>
          <w:tcPr>
            <w:tcW w:w="333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-สนับสนุนค่าใช้จ่ายการบริหารศึกษา</w:t>
            </w:r>
          </w:p>
        </w:tc>
        <w:tc>
          <w:tcPr>
            <w:tcW w:w="1269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1,046,175</w:t>
            </w:r>
          </w:p>
        </w:tc>
        <w:tc>
          <w:tcPr>
            <w:tcW w:w="1469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ต.ค.-ก.ย. 69</w:t>
            </w:r>
          </w:p>
        </w:tc>
        <w:tc>
          <w:tcPr>
            <w:tcW w:w="1054" w:type="dxa"/>
          </w:tcPr>
          <w:p w:rsidR="00AD4438" w:rsidRDefault="00AD4438" w:rsidP="00AD4438">
            <w:r w:rsidRPr="00CE440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7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0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392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</w:tbl>
    <w:p w:rsidR="008069CD" w:rsidRPr="008069CD" w:rsidRDefault="008069CD" w:rsidP="00AD4438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8069C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๔</w:t>
      </w: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tbl>
      <w:tblPr>
        <w:tblStyle w:val="a3"/>
        <w:tblW w:w="15593" w:type="dxa"/>
        <w:tblInd w:w="-459" w:type="dxa"/>
        <w:tblLook w:val="01E0" w:firstRow="1" w:lastRow="1" w:firstColumn="1" w:lastColumn="1" w:noHBand="0" w:noVBand="0"/>
      </w:tblPr>
      <w:tblGrid>
        <w:gridCol w:w="721"/>
        <w:gridCol w:w="4160"/>
        <w:gridCol w:w="3199"/>
        <w:gridCol w:w="1276"/>
        <w:gridCol w:w="1276"/>
        <w:gridCol w:w="1275"/>
        <w:gridCol w:w="1134"/>
        <w:gridCol w:w="1141"/>
        <w:gridCol w:w="1411"/>
      </w:tblGrid>
      <w:tr w:rsidR="008069CD" w:rsidRPr="008069CD" w:rsidTr="003022FA">
        <w:tc>
          <w:tcPr>
            <w:tcW w:w="15593" w:type="dxa"/>
            <w:gridSpan w:val="9"/>
            <w:shd w:val="clear" w:color="auto" w:fill="F2F2F2" w:themeFill="background1" w:themeFillShade="F2"/>
          </w:tcPr>
          <w:p w:rsidR="008069CD" w:rsidRPr="008069CD" w:rsidRDefault="008069CD" w:rsidP="008069CD">
            <w:pPr>
              <w:spacing w:before="240" w:beforeAutospacing="1" w:after="100" w:afterAutospacing="1" w:line="312" w:lineRule="atLeast"/>
              <w:outlineLvl w:val="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8069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      แผนงานการส่งเสริมการศึกษา</w:t>
            </w:r>
          </w:p>
        </w:tc>
      </w:tr>
      <w:tr w:rsidR="008069CD" w:rsidRPr="008069CD" w:rsidTr="003022FA">
        <w:trPr>
          <w:trHeight w:val="810"/>
        </w:trPr>
        <w:tc>
          <w:tcPr>
            <w:tcW w:w="721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ลำดับ</w:t>
            </w:r>
          </w:p>
        </w:tc>
        <w:tc>
          <w:tcPr>
            <w:tcW w:w="4160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ชื่อโครงการ/กิจกรรม</w:t>
            </w:r>
          </w:p>
        </w:tc>
        <w:tc>
          <w:tcPr>
            <w:tcW w:w="3199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ผลผลิตของแต่ละโครงการ/กิจกรรม</w:t>
            </w:r>
          </w:p>
        </w:tc>
        <w:tc>
          <w:tcPr>
            <w:tcW w:w="1276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ระยะเวลาดำเนินการแต่ละโครงการ/กิจกรรม</w:t>
            </w:r>
          </w:p>
        </w:tc>
        <w:tc>
          <w:tcPr>
            <w:tcW w:w="3550" w:type="dxa"/>
            <w:gridSpan w:val="3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ความกว้าหน้าในการดำเนินงาน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(ข้อมูล 31 มี.ค. 256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9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1411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เบิกจ่าย</w:t>
            </w: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 xml:space="preserve"> (บาท)</w:t>
            </w:r>
          </w:p>
        </w:tc>
      </w:tr>
      <w:tr w:rsidR="008069CD" w:rsidRPr="008069CD" w:rsidTr="003022FA">
        <w:trPr>
          <w:trHeight w:val="645"/>
        </w:trPr>
        <w:tc>
          <w:tcPr>
            <w:tcW w:w="721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160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199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6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6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5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1141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ดำเนินการแล้วเสร็จ</w:t>
            </w:r>
          </w:p>
        </w:tc>
        <w:tc>
          <w:tcPr>
            <w:tcW w:w="1411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</w:tr>
      <w:tr w:rsidR="00AD4438" w:rsidRPr="008069CD" w:rsidTr="003022FA">
        <w:tc>
          <w:tcPr>
            <w:tcW w:w="721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1</w:t>
            </w:r>
          </w:p>
        </w:tc>
        <w:tc>
          <w:tcPr>
            <w:tcW w:w="416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โครงการอาหารกลางวันของ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เด็ก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นักเรียนทั้ง 3 โรงเรียน</w:t>
            </w:r>
          </w:p>
        </w:tc>
        <w:tc>
          <w:tcPr>
            <w:tcW w:w="319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-อาหารกลางวันของนักเรียนทั้ง 3 โรงเรียน</w:t>
            </w:r>
          </w:p>
        </w:tc>
        <w:tc>
          <w:tcPr>
            <w:tcW w:w="1276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eastAsia="zh-CN"/>
              </w:rPr>
            </w:pPr>
            <w:r w:rsidRPr="003D60B6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2,744,800</w:t>
            </w:r>
          </w:p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color w:val="0070C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พ.ค.-ก.ค. 69</w:t>
            </w:r>
          </w:p>
        </w:tc>
        <w:tc>
          <w:tcPr>
            <w:tcW w:w="1275" w:type="dxa"/>
          </w:tcPr>
          <w:p w:rsidR="00AD4438" w:rsidRDefault="00AD4438" w:rsidP="00AD4438">
            <w:r w:rsidRPr="0087522F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1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lang w:eastAsia="zh-CN"/>
              </w:rPr>
              <w:t>2</w:t>
            </w:r>
          </w:p>
        </w:tc>
        <w:tc>
          <w:tcPr>
            <w:tcW w:w="416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โครงการจ้างครูและบุคลากรทางการศึกษาในระดับชั้นที่ขาดแคลน ของโรงเรียนบ้านบุกระสัง</w:t>
            </w:r>
          </w:p>
        </w:tc>
        <w:tc>
          <w:tcPr>
            <w:tcW w:w="3199" w:type="dxa"/>
          </w:tcPr>
          <w:p w:rsidR="00AD4438" w:rsidRPr="008069CD" w:rsidRDefault="00AD4438" w:rsidP="00AD4438">
            <w:pPr>
              <w:ind w:right="744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อุดหนุนงบประมาณในการจ้างครูและบุคลากรทางการศึกษา จำนวน ๑ อัตรา</w:t>
            </w:r>
          </w:p>
        </w:tc>
        <w:tc>
          <w:tcPr>
            <w:tcW w:w="1276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lang w:eastAsia="zh-CN"/>
              </w:rPr>
            </w:pPr>
            <w:proofErr w:type="spellStart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</w:t>
            </w:r>
            <w:proofErr w:type="spellEnd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  <w:proofErr w:type="spellStart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ก.ย</w:t>
            </w:r>
            <w:proofErr w:type="spellEnd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 xml:space="preserve"> 69</w:t>
            </w:r>
          </w:p>
        </w:tc>
        <w:tc>
          <w:tcPr>
            <w:tcW w:w="1275" w:type="dxa"/>
          </w:tcPr>
          <w:p w:rsidR="00AD4438" w:rsidRDefault="00AD4438" w:rsidP="00AD4438">
            <w:r w:rsidRPr="0087522F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1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3</w:t>
            </w:r>
          </w:p>
        </w:tc>
        <w:tc>
          <w:tcPr>
            <w:tcW w:w="416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โครงการจ้างครูและบุคลากรทางการศึกษาในระดับชั้นที่ขาดแคลน ของโรงเรียนบ้านสระสะแก</w:t>
            </w:r>
          </w:p>
        </w:tc>
        <w:tc>
          <w:tcPr>
            <w:tcW w:w="319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อุดหนุนงบประมาณในการจ้างครูและบุคลากรทางการศึกษา จำนวน ๑ อัตรา</w:t>
            </w:r>
          </w:p>
        </w:tc>
        <w:tc>
          <w:tcPr>
            <w:tcW w:w="1276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eastAsia="zh-CN"/>
              </w:rPr>
            </w:pPr>
            <w:r w:rsidRPr="003D60B6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proofErr w:type="spellStart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</w:t>
            </w:r>
            <w:proofErr w:type="spellEnd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  <w:proofErr w:type="spellStart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ก.ย</w:t>
            </w:r>
            <w:proofErr w:type="spellEnd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 xml:space="preserve"> 69</w:t>
            </w:r>
          </w:p>
        </w:tc>
        <w:tc>
          <w:tcPr>
            <w:tcW w:w="1275" w:type="dxa"/>
          </w:tcPr>
          <w:p w:rsidR="00AD4438" w:rsidRDefault="00AD4438" w:rsidP="00AD4438">
            <w:r w:rsidRPr="0087522F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1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4</w:t>
            </w:r>
          </w:p>
        </w:tc>
        <w:tc>
          <w:tcPr>
            <w:tcW w:w="416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โครงการจ้างครูและบุคลากรทางการศึกษาในระดับชั้นที่ขาดแคลน ของโรงเรียนบ้านหนองมัน</w:t>
            </w:r>
          </w:p>
        </w:tc>
        <w:tc>
          <w:tcPr>
            <w:tcW w:w="319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อุดหนุนงบประมาณในการจ้างครูและบุคลากรทางการศึกษา จำนวน ๑ อัตรา</w:t>
            </w:r>
          </w:p>
        </w:tc>
        <w:tc>
          <w:tcPr>
            <w:tcW w:w="1276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eastAsia="zh-CN"/>
              </w:rPr>
            </w:pPr>
            <w:r w:rsidRPr="003D60B6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proofErr w:type="spellStart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</w:t>
            </w:r>
            <w:proofErr w:type="spellEnd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  <w:proofErr w:type="spellStart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ก.ย</w:t>
            </w:r>
            <w:proofErr w:type="spellEnd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 xml:space="preserve"> 69</w:t>
            </w:r>
          </w:p>
        </w:tc>
        <w:tc>
          <w:tcPr>
            <w:tcW w:w="1275" w:type="dxa"/>
          </w:tcPr>
          <w:p w:rsidR="00AD4438" w:rsidRDefault="00AD4438" w:rsidP="00AD4438">
            <w:r w:rsidRPr="0087522F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1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5</w:t>
            </w: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โครงการเงินอุดหนุนสำหรับการดำเนินงานตามแนวทางโครงการพระราชดำริด้านสาธารณสุข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32"/>
                <w:cs/>
                <w:lang w:eastAsia="zh-CN"/>
              </w:rPr>
              <w:t>-</w:t>
            </w:r>
            <w:r w:rsidRPr="008069CD">
              <w:rPr>
                <w:rFonts w:ascii="TH SarabunIT๙" w:hAnsi="TH SarabunIT๙" w:cs="TH SarabunIT๙"/>
                <w:sz w:val="28"/>
                <w:szCs w:val="32"/>
                <w:cs/>
                <w:lang w:eastAsia="zh-CN"/>
              </w:rPr>
              <w:t>ประชาชนในตำบลบุกระสังได้รับเงินอุดหนุนจัดทำโครงการตามพระราชดำริด้านสาธารณสุข</w:t>
            </w:r>
          </w:p>
        </w:tc>
        <w:tc>
          <w:tcPr>
            <w:tcW w:w="1276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200,000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275" w:type="dxa"/>
          </w:tcPr>
          <w:p w:rsidR="00AD4438" w:rsidRDefault="00AD4438" w:rsidP="00AD4438">
            <w:r w:rsidRPr="0087522F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1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4"/>
                <w:szCs w:val="32"/>
                <w:cs/>
                <w:lang w:eastAsia="zh-CN"/>
              </w:rPr>
              <w:t>6</w:t>
            </w:r>
          </w:p>
        </w:tc>
        <w:tc>
          <w:tcPr>
            <w:tcW w:w="416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โครงการรณรงค์ป้องกันโรคไข้เลือดออก</w:t>
            </w:r>
          </w:p>
        </w:tc>
        <w:tc>
          <w:tcPr>
            <w:tcW w:w="319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- ฉีดพ่นหมอกควันอย่างน้อยปีละ 1 ครั้ง</w:t>
            </w:r>
          </w:p>
        </w:tc>
        <w:tc>
          <w:tcPr>
            <w:tcW w:w="1276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</w:t>
            </w:r>
            <w:r w:rsidRPr="003D60B6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65,000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proofErr w:type="spellStart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มี.ค</w:t>
            </w:r>
            <w:proofErr w:type="spellEnd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-มิ.ย. 69</w:t>
            </w:r>
          </w:p>
        </w:tc>
        <w:tc>
          <w:tcPr>
            <w:tcW w:w="1275" w:type="dxa"/>
          </w:tcPr>
          <w:p w:rsidR="00AD4438" w:rsidRDefault="00AD4438" w:rsidP="00AD4438">
            <w:r w:rsidRPr="0087522F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1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lang w:eastAsia="zh-CN"/>
              </w:rPr>
              <w:t>7</w:t>
            </w:r>
          </w:p>
        </w:tc>
        <w:tc>
          <w:tcPr>
            <w:tcW w:w="416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โครงการสัตว์ปลอดโรค คนปลอดภัย จากโรคพิษสุนัขบ้า</w:t>
            </w:r>
          </w:p>
        </w:tc>
        <w:tc>
          <w:tcPr>
            <w:tcW w:w="319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- ฉีดวัคซีนป้องกันโรคพิษสุนัขบ้า อย่างน้อยปีละ 1 ครั้ง</w:t>
            </w:r>
          </w:p>
        </w:tc>
        <w:tc>
          <w:tcPr>
            <w:tcW w:w="1276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</w:t>
            </w:r>
            <w:r w:rsidRPr="003D60B6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275" w:type="dxa"/>
          </w:tcPr>
          <w:p w:rsidR="00AD4438" w:rsidRDefault="00AD4438" w:rsidP="00AD4438">
            <w:r w:rsidRPr="0087522F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1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lang w:eastAsia="zh-CN"/>
              </w:rPr>
              <w:t>8</w:t>
            </w:r>
          </w:p>
        </w:tc>
        <w:tc>
          <w:tcPr>
            <w:tcW w:w="416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4"/>
                <w:szCs w:val="32"/>
                <w:cs/>
                <w:lang w:eastAsia="zh-CN"/>
              </w:rPr>
              <w:t>โครงการสร้างเสริมสุขภาพเชิงรุก เพื่อลดภาวะคลอดก่อนกำหนด</w:t>
            </w:r>
          </w:p>
        </w:tc>
        <w:tc>
          <w:tcPr>
            <w:tcW w:w="3199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4"/>
                <w:szCs w:val="32"/>
                <w:cs/>
                <w:lang w:eastAsia="zh-CN"/>
              </w:rPr>
              <w:t>การ</w:t>
            </w: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ช่วยเหลือภาวะคลอดก่อนกำหนด</w:t>
            </w:r>
          </w:p>
        </w:tc>
        <w:tc>
          <w:tcPr>
            <w:tcW w:w="1276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5,000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พ.ย.-ก.ย. 69</w:t>
            </w:r>
          </w:p>
        </w:tc>
        <w:tc>
          <w:tcPr>
            <w:tcW w:w="1275" w:type="dxa"/>
          </w:tcPr>
          <w:p w:rsidR="00AD4438" w:rsidRDefault="00AD4438" w:rsidP="00AD4438">
            <w:r w:rsidRPr="0087522F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41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</w:tbl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8069C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๕</w:t>
      </w: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tbl>
      <w:tblPr>
        <w:tblStyle w:val="a3"/>
        <w:tblW w:w="15451" w:type="dxa"/>
        <w:tblInd w:w="-459" w:type="dxa"/>
        <w:tblLook w:val="01E0" w:firstRow="1" w:lastRow="1" w:firstColumn="1" w:lastColumn="1" w:noHBand="0" w:noVBand="0"/>
      </w:tblPr>
      <w:tblGrid>
        <w:gridCol w:w="723"/>
        <w:gridCol w:w="4151"/>
        <w:gridCol w:w="3176"/>
        <w:gridCol w:w="1313"/>
        <w:gridCol w:w="1274"/>
        <w:gridCol w:w="1273"/>
        <w:gridCol w:w="1133"/>
        <w:gridCol w:w="1137"/>
        <w:gridCol w:w="1271"/>
      </w:tblGrid>
      <w:tr w:rsidR="008069CD" w:rsidRPr="008069CD" w:rsidTr="003022FA">
        <w:tc>
          <w:tcPr>
            <w:tcW w:w="15451" w:type="dxa"/>
            <w:gridSpan w:val="9"/>
            <w:shd w:val="clear" w:color="auto" w:fill="F2F2F2" w:themeFill="background1" w:themeFillShade="F2"/>
          </w:tcPr>
          <w:p w:rsidR="008069CD" w:rsidRPr="008069CD" w:rsidRDefault="008069CD" w:rsidP="008069CD">
            <w:pPr>
              <w:spacing w:before="240" w:beforeAutospacing="1" w:after="100" w:afterAutospacing="1" w:line="312" w:lineRule="atLeast"/>
              <w:outlineLvl w:val="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8069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       การส่งเสริมการกีฬานันทนาการ และการสาธารณสุข</w:t>
            </w:r>
          </w:p>
        </w:tc>
      </w:tr>
      <w:tr w:rsidR="008069CD" w:rsidRPr="008069CD" w:rsidTr="00AD4438">
        <w:trPr>
          <w:trHeight w:val="845"/>
        </w:trPr>
        <w:tc>
          <w:tcPr>
            <w:tcW w:w="723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ลำดับ</w:t>
            </w:r>
          </w:p>
        </w:tc>
        <w:tc>
          <w:tcPr>
            <w:tcW w:w="4151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ชื่อโครงการ/กิจกรรม</w:t>
            </w:r>
          </w:p>
        </w:tc>
        <w:tc>
          <w:tcPr>
            <w:tcW w:w="3176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ผลผลิตของแต่ละโครงการ/กิจกรรม</w:t>
            </w:r>
          </w:p>
        </w:tc>
        <w:tc>
          <w:tcPr>
            <w:tcW w:w="1313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(บาท)</w:t>
            </w:r>
          </w:p>
        </w:tc>
        <w:tc>
          <w:tcPr>
            <w:tcW w:w="1274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ระยะเวลาดำเนินการแต่ละโครงการ/กิจกรรม</w:t>
            </w:r>
          </w:p>
        </w:tc>
        <w:tc>
          <w:tcPr>
            <w:tcW w:w="3543" w:type="dxa"/>
            <w:gridSpan w:val="3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ความกว้าหน้าในการดำเนินงาน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(ข้อมูล 31 มี.ค. 256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9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1271" w:type="dxa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เบิกจ่าย</w:t>
            </w: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 xml:space="preserve"> (บาท)</w:t>
            </w:r>
          </w:p>
        </w:tc>
      </w:tr>
      <w:tr w:rsidR="008069CD" w:rsidRPr="008069CD" w:rsidTr="00AD4438">
        <w:trPr>
          <w:trHeight w:val="720"/>
        </w:trPr>
        <w:tc>
          <w:tcPr>
            <w:tcW w:w="723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151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176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313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4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3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3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ดำเนินการแล้วเสร็จ</w:t>
            </w:r>
          </w:p>
        </w:tc>
        <w:tc>
          <w:tcPr>
            <w:tcW w:w="1271" w:type="dxa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</w:tr>
      <w:tr w:rsidR="00AD4438" w:rsidRPr="008069CD" w:rsidTr="00AD4438">
        <w:trPr>
          <w:trHeight w:val="778"/>
        </w:trPr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</w:t>
            </w:r>
          </w:p>
        </w:tc>
        <w:tc>
          <w:tcPr>
            <w:tcW w:w="4151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โครงการ</w:t>
            </w:r>
            <w:r w:rsidRPr="008069CD">
              <w:rPr>
                <w:rFonts w:ascii="TH SarabunIT๙" w:hAnsi="TH SarabunIT๙" w:cs="TH SarabunIT๙" w:hint="cs"/>
                <w:sz w:val="24"/>
                <w:szCs w:val="32"/>
                <w:cs/>
                <w:lang w:eastAsia="zh-CN"/>
              </w:rPr>
              <w:t>จัดการ</w:t>
            </w: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แข่งขันกีฬาประจำตำบล</w:t>
            </w:r>
          </w:p>
        </w:tc>
        <w:tc>
          <w:tcPr>
            <w:tcW w:w="31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- จัดการแข่งขันกีฬาประจำปี อย่างน้อย 1 ครั้ง</w:t>
            </w:r>
          </w:p>
        </w:tc>
        <w:tc>
          <w:tcPr>
            <w:tcW w:w="1313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eastAsia="zh-CN"/>
              </w:rPr>
            </w:pPr>
            <w:r w:rsidRPr="003D60B6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300,000</w:t>
            </w:r>
          </w:p>
        </w:tc>
        <w:tc>
          <w:tcPr>
            <w:tcW w:w="1274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ต.ค.-ธ.ค. 69</w:t>
            </w:r>
          </w:p>
        </w:tc>
        <w:tc>
          <w:tcPr>
            <w:tcW w:w="1273" w:type="dxa"/>
          </w:tcPr>
          <w:p w:rsidR="00AD4438" w:rsidRDefault="00AD4438" w:rsidP="00AD4438">
            <w:r w:rsidRPr="00507BB0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7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ดำเนินการแล้วเสร็จ</w:t>
            </w:r>
          </w:p>
        </w:tc>
        <w:tc>
          <w:tcPr>
            <w:tcW w:w="127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299,976</w:t>
            </w:r>
          </w:p>
        </w:tc>
      </w:tr>
      <w:tr w:rsidR="00AD4438" w:rsidRPr="008069CD" w:rsidTr="00AD4438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2</w:t>
            </w:r>
          </w:p>
        </w:tc>
        <w:tc>
          <w:tcPr>
            <w:tcW w:w="4151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โครงการส่งนักกีฬาเข้าร่วมการแข่งขันกับหน่วยของรัฐ</w:t>
            </w:r>
          </w:p>
        </w:tc>
        <w:tc>
          <w:tcPr>
            <w:tcW w:w="31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- ส่งนักกีฬาเข้าร่วมแข่งข</w:t>
            </w:r>
            <w:r w:rsidRPr="008069CD">
              <w:rPr>
                <w:rFonts w:ascii="TH SarabunIT๙" w:hAnsi="TH SarabunIT๙" w:cs="TH SarabunIT๙" w:hint="cs"/>
                <w:sz w:val="24"/>
                <w:szCs w:val="32"/>
                <w:cs/>
                <w:lang w:eastAsia="zh-CN"/>
              </w:rPr>
              <w:t>ัน</w:t>
            </w:r>
          </w:p>
        </w:tc>
        <w:tc>
          <w:tcPr>
            <w:tcW w:w="1313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20,000</w:t>
            </w:r>
          </w:p>
        </w:tc>
        <w:tc>
          <w:tcPr>
            <w:tcW w:w="1274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มี.ค.-ก.ค. 69</w:t>
            </w:r>
          </w:p>
        </w:tc>
        <w:tc>
          <w:tcPr>
            <w:tcW w:w="1273" w:type="dxa"/>
          </w:tcPr>
          <w:p w:rsidR="00AD4438" w:rsidRDefault="00AD4438" w:rsidP="00AD4438">
            <w:r w:rsidRPr="00507BB0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7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AD4438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3</w:t>
            </w:r>
          </w:p>
        </w:tc>
        <w:tc>
          <w:tcPr>
            <w:tcW w:w="4151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โครงการกีฬาศูนย์พัฒนาเด็กเล็กสัมพันธ์</w:t>
            </w:r>
          </w:p>
        </w:tc>
        <w:tc>
          <w:tcPr>
            <w:tcW w:w="31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-กีฬาศูนย์พัฒนาเด็กเล็กสัมพันธ์</w:t>
            </w:r>
          </w:p>
        </w:tc>
        <w:tc>
          <w:tcPr>
            <w:tcW w:w="1313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274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ก.พ.-พ.ค. 69</w:t>
            </w:r>
          </w:p>
        </w:tc>
        <w:tc>
          <w:tcPr>
            <w:tcW w:w="1273" w:type="dxa"/>
          </w:tcPr>
          <w:p w:rsidR="00AD4438" w:rsidRDefault="00AD4438" w:rsidP="00AD4438">
            <w:r w:rsidRPr="00507BB0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7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AD4438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4</w:t>
            </w:r>
          </w:p>
        </w:tc>
        <w:tc>
          <w:tcPr>
            <w:tcW w:w="4151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โครงการแข่งขันกีฬากลุ่มโรงเรียนในเขตพื้นที</w:t>
            </w:r>
            <w:r w:rsidRPr="008069CD">
              <w:rPr>
                <w:rFonts w:ascii="TH SarabunIT๙" w:hAnsi="TH SarabunIT๙" w:cs="TH SarabunIT๙" w:hint="cs"/>
                <w:sz w:val="24"/>
                <w:szCs w:val="32"/>
                <w:cs/>
                <w:lang w:eastAsia="zh-CN"/>
              </w:rPr>
              <w:t>่</w:t>
            </w: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ตำบลบุกระสัง</w:t>
            </w:r>
          </w:p>
        </w:tc>
        <w:tc>
          <w:tcPr>
            <w:tcW w:w="31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-การแข่งขันกีฬากลุ่มโรงเรียนในเขตพื้นทีตำบลบุกระสัง</w:t>
            </w:r>
          </w:p>
        </w:tc>
        <w:tc>
          <w:tcPr>
            <w:tcW w:w="1313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50</w:t>
            </w:r>
            <w:r w:rsidRPr="003D60B6">
              <w:rPr>
                <w:rFonts w:ascii="TH SarabunIT๙" w:hAnsi="TH SarabunIT๙" w:cs="TH SarabunIT๙"/>
                <w:sz w:val="28"/>
                <w:szCs w:val="28"/>
                <w:lang w:eastAsia="zh-CN"/>
              </w:rPr>
              <w:t>,</w:t>
            </w:r>
            <w:r w:rsidRPr="003D60B6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000</w:t>
            </w:r>
          </w:p>
        </w:tc>
        <w:tc>
          <w:tcPr>
            <w:tcW w:w="1274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พ.ย.-มี.ค. 69</w:t>
            </w:r>
          </w:p>
        </w:tc>
        <w:tc>
          <w:tcPr>
            <w:tcW w:w="1273" w:type="dxa"/>
          </w:tcPr>
          <w:p w:rsidR="00AD4438" w:rsidRDefault="00AD4438" w:rsidP="00AD4438">
            <w:r w:rsidRPr="00507BB0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7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AD4438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5</w:t>
            </w:r>
          </w:p>
        </w:tc>
        <w:tc>
          <w:tcPr>
            <w:tcW w:w="4151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4"/>
                <w:szCs w:val="32"/>
                <w:cs/>
                <w:lang w:eastAsia="zh-CN"/>
              </w:rPr>
              <w:t>โครงการจัดการแข่งขันกีฬาฟุต</w:t>
            </w:r>
            <w:proofErr w:type="spellStart"/>
            <w:r w:rsidRPr="008069CD">
              <w:rPr>
                <w:rFonts w:ascii="TH SarabunIT๙" w:hAnsi="TH SarabunIT๙" w:cs="TH SarabunIT๙" w:hint="cs"/>
                <w:sz w:val="24"/>
                <w:szCs w:val="32"/>
                <w:cs/>
                <w:lang w:eastAsia="zh-CN"/>
              </w:rPr>
              <w:t>ซอล</w:t>
            </w:r>
            <w:proofErr w:type="spellEnd"/>
          </w:p>
        </w:tc>
        <w:tc>
          <w:tcPr>
            <w:tcW w:w="3176" w:type="dxa"/>
          </w:tcPr>
          <w:p w:rsidR="00AD4438" w:rsidRPr="008069CD" w:rsidRDefault="00AD4438" w:rsidP="00AD4438">
            <w:pPr>
              <w:rPr>
                <w:rFonts w:ascii="TH SarabunIT๙" w:eastAsia="Calibri" w:hAnsi="TH SarabunIT๙" w:cs="TH SarabunIT๙"/>
                <w:sz w:val="24"/>
                <w:szCs w:val="32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จัดการแข่งขันกีฬาฟุต</w:t>
            </w:r>
            <w:proofErr w:type="spellStart"/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ซอล</w:t>
            </w:r>
            <w:proofErr w:type="spellEnd"/>
          </w:p>
        </w:tc>
        <w:tc>
          <w:tcPr>
            <w:tcW w:w="1313" w:type="dxa"/>
          </w:tcPr>
          <w:p w:rsidR="00AD4438" w:rsidRPr="003D60B6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274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ม.ค.-ก.ค. 69</w:t>
            </w:r>
          </w:p>
        </w:tc>
        <w:tc>
          <w:tcPr>
            <w:tcW w:w="1273" w:type="dxa"/>
          </w:tcPr>
          <w:p w:rsidR="00AD4438" w:rsidRDefault="00AD4438" w:rsidP="00AD4438">
            <w:r w:rsidRPr="00507BB0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7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AD4438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4151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โครงการเสริมสร้างหลักประกันรายได้ ผู้สูงอายุ</w:t>
            </w:r>
          </w:p>
        </w:tc>
        <w:tc>
          <w:tcPr>
            <w:tcW w:w="31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การเสริมสร้างหลักประกันรายได้ ผู้สูงอายุ</w:t>
            </w:r>
          </w:p>
        </w:tc>
        <w:tc>
          <w:tcPr>
            <w:tcW w:w="1313" w:type="dxa"/>
          </w:tcPr>
          <w:p w:rsidR="00AD4438" w:rsidRPr="003D60B6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10,599,600</w:t>
            </w:r>
          </w:p>
        </w:tc>
        <w:tc>
          <w:tcPr>
            <w:tcW w:w="1274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ก.ค.-ก.ย. 69</w:t>
            </w:r>
          </w:p>
        </w:tc>
        <w:tc>
          <w:tcPr>
            <w:tcW w:w="1273" w:type="dxa"/>
          </w:tcPr>
          <w:p w:rsidR="00AD4438" w:rsidRDefault="00AD4438" w:rsidP="00AD4438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4,194,000</w:t>
            </w:r>
          </w:p>
        </w:tc>
      </w:tr>
      <w:tr w:rsidR="00AD4438" w:rsidRPr="008069CD" w:rsidTr="00AD4438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7</w:t>
            </w:r>
          </w:p>
        </w:tc>
        <w:tc>
          <w:tcPr>
            <w:tcW w:w="4151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โครงการสนับสนุนการเสริมสร้างสวัสดิการทางสังคมให้แก่คนพิการหรือทุพพลภาพ</w:t>
            </w:r>
          </w:p>
        </w:tc>
        <w:tc>
          <w:tcPr>
            <w:tcW w:w="31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การสนับสนุนการเสริมสร้างสวัสดิการทางสังคมให้แก่คนพิการหรือทุพพลภาพ</w:t>
            </w:r>
          </w:p>
        </w:tc>
        <w:tc>
          <w:tcPr>
            <w:tcW w:w="1313" w:type="dxa"/>
          </w:tcPr>
          <w:p w:rsidR="00AD4438" w:rsidRPr="003D60B6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3,060,000</w:t>
            </w:r>
          </w:p>
        </w:tc>
        <w:tc>
          <w:tcPr>
            <w:tcW w:w="1274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ธ.ค.-มิ.ย. 69</w:t>
            </w:r>
          </w:p>
        </w:tc>
        <w:tc>
          <w:tcPr>
            <w:tcW w:w="1273" w:type="dxa"/>
          </w:tcPr>
          <w:p w:rsidR="00AD4438" w:rsidRDefault="00AD4438" w:rsidP="00AD443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1,182,200</w:t>
            </w:r>
          </w:p>
        </w:tc>
      </w:tr>
      <w:tr w:rsidR="00AD4438" w:rsidRPr="008069CD" w:rsidTr="00AD4438">
        <w:tc>
          <w:tcPr>
            <w:tcW w:w="723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8</w:t>
            </w:r>
          </w:p>
        </w:tc>
        <w:tc>
          <w:tcPr>
            <w:tcW w:w="4151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ค่าเบี้ยยังชีพผู้ป่วยเอดส์  </w:t>
            </w:r>
          </w:p>
        </w:tc>
        <w:tc>
          <w:tcPr>
            <w:tcW w:w="3176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 xml:space="preserve">ค่าเบี้ยยังชีพผู้ป่วยเอดส์  </w:t>
            </w:r>
          </w:p>
        </w:tc>
        <w:tc>
          <w:tcPr>
            <w:tcW w:w="1313" w:type="dxa"/>
          </w:tcPr>
          <w:p w:rsidR="00AD4438" w:rsidRPr="003D60B6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3D60B6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120,000</w:t>
            </w:r>
          </w:p>
        </w:tc>
        <w:tc>
          <w:tcPr>
            <w:tcW w:w="1274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ม.ค.-ส.ค. 69</w:t>
            </w:r>
          </w:p>
        </w:tc>
        <w:tc>
          <w:tcPr>
            <w:tcW w:w="1273" w:type="dxa"/>
          </w:tcPr>
          <w:p w:rsidR="00AD4438" w:rsidRDefault="00AD4438" w:rsidP="00AD4438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27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48,000</w:t>
            </w:r>
          </w:p>
        </w:tc>
      </w:tr>
    </w:tbl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8069C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๖</w:t>
      </w: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tbl>
      <w:tblPr>
        <w:tblStyle w:val="a3"/>
        <w:tblW w:w="15593" w:type="dxa"/>
        <w:tblInd w:w="-459" w:type="dxa"/>
        <w:tblLook w:val="01E0" w:firstRow="1" w:lastRow="1" w:firstColumn="1" w:lastColumn="1" w:noHBand="0" w:noVBand="0"/>
      </w:tblPr>
      <w:tblGrid>
        <w:gridCol w:w="724"/>
        <w:gridCol w:w="4032"/>
        <w:gridCol w:w="3630"/>
        <w:gridCol w:w="1272"/>
        <w:gridCol w:w="1409"/>
        <w:gridCol w:w="1107"/>
        <w:gridCol w:w="1015"/>
        <w:gridCol w:w="993"/>
        <w:gridCol w:w="1411"/>
      </w:tblGrid>
      <w:tr w:rsidR="008069CD" w:rsidRPr="008069CD" w:rsidTr="003022FA">
        <w:tc>
          <w:tcPr>
            <w:tcW w:w="15593" w:type="dxa"/>
            <w:gridSpan w:val="9"/>
            <w:shd w:val="clear" w:color="auto" w:fill="F2F2F2" w:themeFill="background1" w:themeFillShade="F2"/>
          </w:tcPr>
          <w:p w:rsidR="008069CD" w:rsidRPr="008069CD" w:rsidRDefault="008069CD" w:rsidP="008069C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069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      </w:t>
            </w:r>
            <w:r w:rsidRPr="008069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การพัฒนาส่งเสริมการทำเกษตรกรรม</w:t>
            </w:r>
            <w:r w:rsidRPr="008069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/ </w:t>
            </w:r>
            <w:r w:rsidRPr="008069C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Pr="008069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ารพัฒนาส่งเสริมระบบเศรษฐกิจชุมชน</w:t>
            </w:r>
            <w:r w:rsidRPr="008069C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069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/ </w:t>
            </w:r>
            <w:r w:rsidRPr="008069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การพัฒนาประสิทธิภาพในการให้บริการประชาชน</w:t>
            </w:r>
            <w:r w:rsidRPr="008069C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/ </w:t>
            </w:r>
            <w:r w:rsidRPr="008069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การมีส่วนร่วมในการบริหารจัดการ</w:t>
            </w:r>
          </w:p>
        </w:tc>
      </w:tr>
      <w:tr w:rsidR="008069CD" w:rsidRPr="008069CD" w:rsidTr="003022FA">
        <w:trPr>
          <w:trHeight w:val="420"/>
        </w:trPr>
        <w:tc>
          <w:tcPr>
            <w:tcW w:w="724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ลำดับ</w:t>
            </w:r>
          </w:p>
        </w:tc>
        <w:tc>
          <w:tcPr>
            <w:tcW w:w="4032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ชื่อโครงการ/กิจกรรม</w:t>
            </w:r>
          </w:p>
        </w:tc>
        <w:tc>
          <w:tcPr>
            <w:tcW w:w="3630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ผลผลิตของแต่ละโครงการ/กิจกรรม</w:t>
            </w:r>
          </w:p>
        </w:tc>
        <w:tc>
          <w:tcPr>
            <w:tcW w:w="1272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(บาท)</w:t>
            </w:r>
          </w:p>
        </w:tc>
        <w:tc>
          <w:tcPr>
            <w:tcW w:w="1409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ระยะเวลาดำเนินการแต่ละโครงการ/กิจกรรม</w:t>
            </w:r>
          </w:p>
        </w:tc>
        <w:tc>
          <w:tcPr>
            <w:tcW w:w="3115" w:type="dxa"/>
            <w:gridSpan w:val="3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ความกว้าหน้าในการดำเนินงาน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(ข้อมูล 31 มี.ค. 256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9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1411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เบิกจ่าย</w:t>
            </w: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 xml:space="preserve"> (บาท)</w:t>
            </w:r>
          </w:p>
        </w:tc>
      </w:tr>
      <w:tr w:rsidR="008069CD" w:rsidRPr="008069CD" w:rsidTr="003022FA">
        <w:trPr>
          <w:trHeight w:val="300"/>
        </w:trPr>
        <w:tc>
          <w:tcPr>
            <w:tcW w:w="724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032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630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2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09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107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15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993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ดำเนินการแล้วเสร็จ</w:t>
            </w:r>
          </w:p>
        </w:tc>
        <w:tc>
          <w:tcPr>
            <w:tcW w:w="1411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</w:tr>
      <w:tr w:rsidR="00AD4438" w:rsidRPr="008069CD" w:rsidTr="003022FA">
        <w:tc>
          <w:tcPr>
            <w:tcW w:w="724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 xml:space="preserve">   1</w:t>
            </w:r>
          </w:p>
        </w:tc>
        <w:tc>
          <w:tcPr>
            <w:tcW w:w="4032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โครงการเรียนรู้โครงการอันเนื่องมาจากพระราชดำริ</w:t>
            </w:r>
          </w:p>
        </w:tc>
        <w:tc>
          <w:tcPr>
            <w:tcW w:w="363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-จัดอบรมให้ความรู้ปีละ ๑ ครั้ง</w:t>
            </w:r>
          </w:p>
        </w:tc>
        <w:tc>
          <w:tcPr>
            <w:tcW w:w="1272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20,000</w:t>
            </w:r>
          </w:p>
        </w:tc>
        <w:tc>
          <w:tcPr>
            <w:tcW w:w="140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พ.ย.-ส.ค. 69</w:t>
            </w:r>
          </w:p>
        </w:tc>
        <w:tc>
          <w:tcPr>
            <w:tcW w:w="1107" w:type="dxa"/>
          </w:tcPr>
          <w:p w:rsidR="00AD4438" w:rsidRDefault="00AD4438" w:rsidP="00AD4438">
            <w:r w:rsidRPr="00D22393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15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</w:t>
            </w:r>
          </w:p>
        </w:tc>
        <w:tc>
          <w:tcPr>
            <w:tcW w:w="4032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โครงการส่งเสริมอาชีพเกษตร</w:t>
            </w:r>
          </w:p>
        </w:tc>
        <w:tc>
          <w:tcPr>
            <w:tcW w:w="363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เพื่อส่งเสริมและพัฒนาอาชีพเกษตรกร</w:t>
            </w:r>
          </w:p>
        </w:tc>
        <w:tc>
          <w:tcPr>
            <w:tcW w:w="1272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20,000</w:t>
            </w:r>
          </w:p>
        </w:tc>
        <w:tc>
          <w:tcPr>
            <w:tcW w:w="140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มี.ค.-ส.ค. 69</w:t>
            </w:r>
          </w:p>
        </w:tc>
        <w:tc>
          <w:tcPr>
            <w:tcW w:w="1107" w:type="dxa"/>
          </w:tcPr>
          <w:p w:rsidR="00AD4438" w:rsidRDefault="00AD4438" w:rsidP="00AD4438">
            <w:r w:rsidRPr="00D22393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15" w:type="dxa"/>
          </w:tcPr>
          <w:p w:rsidR="00AD4438" w:rsidRPr="008069CD" w:rsidRDefault="00AD4438" w:rsidP="00AD4438">
            <w:pPr>
              <w:jc w:val="center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cs="Browallia New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cs="Browallia New"/>
                <w:sz w:val="28"/>
                <w:lang w:eastAsia="zh-CN"/>
              </w:rPr>
            </w:pPr>
            <w:r w:rsidRPr="008069CD">
              <w:rPr>
                <w:rFonts w:cs="Browallia New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3</w:t>
            </w:r>
          </w:p>
        </w:tc>
        <w:tc>
          <w:tcPr>
            <w:tcW w:w="4032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 xml:space="preserve">โครงการเพิ่มประสิทธิภาพในการปฏิบัติงานให้แก่ผู้บริหาร สมาชิก สภา </w:t>
            </w:r>
            <w:proofErr w:type="spellStart"/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อบต</w:t>
            </w:r>
            <w:proofErr w:type="spellEnd"/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. พนักงานส่วนตำบลและพนักงานจ้าง</w:t>
            </w:r>
          </w:p>
        </w:tc>
        <w:tc>
          <w:tcPr>
            <w:tcW w:w="363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จัดอบรมให้ความรู้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 xml:space="preserve">เพิ่มประสิทธิภาพในการปฏิบัติงานให้แก่ผู้บริหาร สมาชิก สภา </w:t>
            </w:r>
            <w:proofErr w:type="spellStart"/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อบต</w:t>
            </w:r>
            <w:proofErr w:type="spellEnd"/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. พนักงานส่วนตำบลและพนักงานจ้าง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ปีละ ๑ ครั้ง</w:t>
            </w:r>
          </w:p>
        </w:tc>
        <w:tc>
          <w:tcPr>
            <w:tcW w:w="1272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50,000</w:t>
            </w:r>
          </w:p>
        </w:tc>
        <w:tc>
          <w:tcPr>
            <w:tcW w:w="140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ต.ค.-ก.ย. 69</w:t>
            </w:r>
          </w:p>
        </w:tc>
        <w:tc>
          <w:tcPr>
            <w:tcW w:w="1107" w:type="dxa"/>
          </w:tcPr>
          <w:p w:rsidR="00AD4438" w:rsidRDefault="00AD4438" w:rsidP="00AD4438">
            <w:r w:rsidRPr="00D22393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15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cs="Browallia New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4</w:t>
            </w:r>
          </w:p>
        </w:tc>
        <w:tc>
          <w:tcPr>
            <w:tcW w:w="4032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โครงการจัดทำเวทีประชาคม</w:t>
            </w:r>
          </w:p>
        </w:tc>
        <w:tc>
          <w:tcPr>
            <w:tcW w:w="3630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 จัดเวทีประชาคมเพื่อแสดงความคิดเห็น</w:t>
            </w:r>
          </w:p>
        </w:tc>
        <w:tc>
          <w:tcPr>
            <w:tcW w:w="1272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5,000</w:t>
            </w:r>
          </w:p>
        </w:tc>
        <w:tc>
          <w:tcPr>
            <w:tcW w:w="140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ต.ค.-ก.ย. 69</w:t>
            </w:r>
          </w:p>
        </w:tc>
        <w:tc>
          <w:tcPr>
            <w:tcW w:w="1107" w:type="dxa"/>
          </w:tcPr>
          <w:p w:rsidR="00AD4438" w:rsidRDefault="00AD4438" w:rsidP="00AD4438">
            <w:r w:rsidRPr="00D22393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015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1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</w:tbl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8069C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๗</w:t>
      </w: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1C3781" w:rsidRPr="008069CD" w:rsidRDefault="001C3781" w:rsidP="008069CD">
      <w:pPr>
        <w:spacing w:after="0" w:line="240" w:lineRule="auto"/>
        <w:rPr>
          <w:rFonts w:ascii="TH SarabunPSK" w:eastAsia="SimSun" w:hAnsi="TH SarabunPSK" w:cs="TH SarabunPSK" w:hint="cs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tbl>
      <w:tblPr>
        <w:tblStyle w:val="a3"/>
        <w:tblW w:w="15593" w:type="dxa"/>
        <w:tblInd w:w="-459" w:type="dxa"/>
        <w:tblLook w:val="01E0" w:firstRow="1" w:lastRow="1" w:firstColumn="1" w:lastColumn="1" w:noHBand="0" w:noVBand="0"/>
      </w:tblPr>
      <w:tblGrid>
        <w:gridCol w:w="723"/>
        <w:gridCol w:w="4095"/>
        <w:gridCol w:w="3684"/>
        <w:gridCol w:w="1276"/>
        <w:gridCol w:w="1279"/>
        <w:gridCol w:w="1132"/>
        <w:gridCol w:w="993"/>
        <w:gridCol w:w="993"/>
        <w:gridCol w:w="1418"/>
      </w:tblGrid>
      <w:tr w:rsidR="008069CD" w:rsidRPr="008069CD" w:rsidTr="003022FA">
        <w:tc>
          <w:tcPr>
            <w:tcW w:w="15593" w:type="dxa"/>
            <w:gridSpan w:val="9"/>
            <w:shd w:val="clear" w:color="auto" w:fill="F2F2F2" w:themeFill="background1" w:themeFillShade="F2"/>
          </w:tcPr>
          <w:p w:rsidR="008069CD" w:rsidRPr="008069CD" w:rsidRDefault="008069CD" w:rsidP="008069C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069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       </w:t>
            </w:r>
            <w:r w:rsidRPr="008069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การพัฒนาการอนุรักษ์ทรัพยากรธรรมชาติ</w:t>
            </w:r>
          </w:p>
        </w:tc>
      </w:tr>
      <w:tr w:rsidR="008069CD" w:rsidRPr="008069CD" w:rsidTr="003022FA">
        <w:trPr>
          <w:trHeight w:val="285"/>
        </w:trPr>
        <w:tc>
          <w:tcPr>
            <w:tcW w:w="723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ลำดับ</w:t>
            </w:r>
          </w:p>
        </w:tc>
        <w:tc>
          <w:tcPr>
            <w:tcW w:w="4095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ชื่อโครงการ/กิจกรรม</w:t>
            </w:r>
          </w:p>
        </w:tc>
        <w:tc>
          <w:tcPr>
            <w:tcW w:w="3684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ผลผลิตของแต่ละโครงการ/กิจกรรม</w:t>
            </w:r>
          </w:p>
        </w:tc>
        <w:tc>
          <w:tcPr>
            <w:tcW w:w="1276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(บาท)</w:t>
            </w:r>
          </w:p>
        </w:tc>
        <w:tc>
          <w:tcPr>
            <w:tcW w:w="1279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ระยะเวลาดำเนินการแต่ละโครงการ/กิจกรรม</w:t>
            </w:r>
          </w:p>
        </w:tc>
        <w:tc>
          <w:tcPr>
            <w:tcW w:w="3118" w:type="dxa"/>
            <w:gridSpan w:val="3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ความกว้าหน้าในการดำเนินงาน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(ข้อมูล 31 มี.ค. 256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9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1418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เบิกจ่าย</w:t>
            </w:r>
            <w:r w:rsidRPr="008069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 xml:space="preserve"> (บาท)</w:t>
            </w:r>
          </w:p>
        </w:tc>
      </w:tr>
      <w:tr w:rsidR="008069CD" w:rsidRPr="008069CD" w:rsidTr="003022FA">
        <w:trPr>
          <w:trHeight w:val="435"/>
        </w:trPr>
        <w:tc>
          <w:tcPr>
            <w:tcW w:w="723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095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684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6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9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132" w:type="dxa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993" w:type="dxa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993" w:type="dxa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ดำเนินการแล้วเสร็จ</w:t>
            </w:r>
          </w:p>
        </w:tc>
        <w:tc>
          <w:tcPr>
            <w:tcW w:w="1418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</w:tr>
      <w:tr w:rsidR="00AD4438" w:rsidRPr="008069CD" w:rsidTr="003022FA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</w:t>
            </w:r>
          </w:p>
        </w:tc>
        <w:tc>
          <w:tcPr>
            <w:tcW w:w="4095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โครงการอนุรักษ์แหล่งเพาะพันธุ์สัตว์น้ำ</w:t>
            </w:r>
          </w:p>
        </w:tc>
        <w:tc>
          <w:tcPr>
            <w:tcW w:w="3684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-อนุรักษ์พันธุ์สัตว์น้ำและปล่อยพันธุ์ปลา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27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พ.ค.-ส.ค. 69</w:t>
            </w:r>
          </w:p>
        </w:tc>
        <w:tc>
          <w:tcPr>
            <w:tcW w:w="1132" w:type="dxa"/>
          </w:tcPr>
          <w:p w:rsidR="00AD4438" w:rsidRDefault="00AD4438" w:rsidP="00AD4438">
            <w:r w:rsidRPr="00B81751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</w:t>
            </w:r>
          </w:p>
        </w:tc>
        <w:tc>
          <w:tcPr>
            <w:tcW w:w="4095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โครงการจัดหาและพัฒนาแหล่งน้ำเพื่อการเกษตร (ธนาคารน้ำใต้ดิน)</w:t>
            </w:r>
          </w:p>
        </w:tc>
        <w:tc>
          <w:tcPr>
            <w:tcW w:w="3684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การกักเก็บน้ำมาไว้ในชั้นใต้ดินและนำมาใช้ในหน้าแล้ง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27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พ.ค.-ส.ค. 69</w:t>
            </w:r>
          </w:p>
        </w:tc>
        <w:tc>
          <w:tcPr>
            <w:tcW w:w="1132" w:type="dxa"/>
          </w:tcPr>
          <w:p w:rsidR="00AD4438" w:rsidRDefault="00AD4438" w:rsidP="00AD4438">
            <w:r w:rsidRPr="00B81751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3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โครงการอนุรักษ์พันธุกรรมพืช</w:t>
            </w: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 xml:space="preserve"> อันเนื่องมาจากพระราชดำริ สมเด็จพระเทพราชสุดาฯ สยามบรมราชกุมารี (</w:t>
            </w:r>
            <w:proofErr w:type="spellStart"/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อพ.สธ</w:t>
            </w:r>
            <w:proofErr w:type="spellEnd"/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เพื่ออนุรักษ์พันธุกรรมพืชให้ขยายพันธุ์ได้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27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พ.ย.-ส.ค. 69</w:t>
            </w:r>
          </w:p>
        </w:tc>
        <w:tc>
          <w:tcPr>
            <w:tcW w:w="1132" w:type="dxa"/>
          </w:tcPr>
          <w:p w:rsidR="00AD4438" w:rsidRDefault="00AD4438" w:rsidP="00AD4438">
            <w:r w:rsidRPr="00B81751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4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โครงการอาสาสมัครท้องถิ่นรักษ์โลก (</w:t>
            </w:r>
            <w:proofErr w:type="spellStart"/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อถล</w:t>
            </w:r>
            <w:proofErr w:type="spellEnd"/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.)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จัดกิจกรรมอาสาสมัครท้องถิ่นรักษ์โลก (</w:t>
            </w:r>
            <w:proofErr w:type="spellStart"/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อถล</w:t>
            </w:r>
            <w:proofErr w:type="spellEnd"/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.)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27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มี.ค.-ส.ค. 69</w:t>
            </w:r>
          </w:p>
        </w:tc>
        <w:tc>
          <w:tcPr>
            <w:tcW w:w="1132" w:type="dxa"/>
          </w:tcPr>
          <w:p w:rsidR="00AD4438" w:rsidRDefault="00AD4438" w:rsidP="00AD4438">
            <w:r w:rsidRPr="00B81751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5</w:t>
            </w:r>
          </w:p>
        </w:tc>
        <w:tc>
          <w:tcPr>
            <w:tcW w:w="4095" w:type="dxa"/>
          </w:tcPr>
          <w:p w:rsidR="00AD4438" w:rsidRPr="008069CD" w:rsidRDefault="00AD4438" w:rsidP="00AD4438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โครงการท้องถิ่นปลูกป่าเฉลิมพระเกียรติ</w:t>
            </w: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 xml:space="preserve"> รวมใจท้องถิ่น ปลูกป่าต้นไม้เพื่อแผ่นดิน</w:t>
            </w:r>
          </w:p>
          <w:p w:rsidR="00AD4438" w:rsidRPr="008069CD" w:rsidRDefault="00AD4438" w:rsidP="00AD4438">
            <w:pPr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684" w:type="dxa"/>
          </w:tcPr>
          <w:p w:rsidR="00AD4438" w:rsidRPr="008069CD" w:rsidRDefault="00AD4438" w:rsidP="00AD4438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กิจกรรม</w:t>
            </w: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ท้องถิ่นปลูกป่าเฉลิมพระเกียรติ</w:t>
            </w:r>
          </w:p>
          <w:p w:rsidR="00AD4438" w:rsidRPr="008069CD" w:rsidRDefault="00AD4438" w:rsidP="00AD4438">
            <w:pPr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27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ก.พ.-ส.ค. 69</w:t>
            </w:r>
          </w:p>
        </w:tc>
        <w:tc>
          <w:tcPr>
            <w:tcW w:w="1132" w:type="dxa"/>
          </w:tcPr>
          <w:p w:rsidR="00AD4438" w:rsidRDefault="00AD4438" w:rsidP="00AD4438">
            <w:r w:rsidRPr="00B81751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2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6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โครงการท้องถิ่นไทย รวมใจ</w:t>
            </w:r>
            <w:proofErr w:type="spellStart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ภักดิ์</w:t>
            </w:r>
            <w:proofErr w:type="spellEnd"/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 xml:space="preserve"> รักษ์พื้นที่สีเขียว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เพื่ออนุรักษ์และเพิ่มปริมาณป่าไม้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10,000</w:t>
            </w:r>
          </w:p>
        </w:tc>
        <w:tc>
          <w:tcPr>
            <w:tcW w:w="1279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ก.พ.-ส.ค. 69</w:t>
            </w:r>
          </w:p>
        </w:tc>
        <w:tc>
          <w:tcPr>
            <w:tcW w:w="1132" w:type="dxa"/>
          </w:tcPr>
          <w:p w:rsidR="00AD4438" w:rsidRDefault="00AD4438" w:rsidP="00AD4438">
            <w:r w:rsidRPr="00B81751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993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418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</w:tbl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8069C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๘</w:t>
      </w: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tbl>
      <w:tblPr>
        <w:tblStyle w:val="a3"/>
        <w:tblW w:w="1559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18"/>
        <w:gridCol w:w="4244"/>
        <w:gridCol w:w="3543"/>
        <w:gridCol w:w="1276"/>
        <w:gridCol w:w="1276"/>
        <w:gridCol w:w="1134"/>
        <w:gridCol w:w="1134"/>
        <w:gridCol w:w="1134"/>
        <w:gridCol w:w="1134"/>
      </w:tblGrid>
      <w:tr w:rsidR="008069CD" w:rsidRPr="008069CD" w:rsidTr="003022FA">
        <w:tc>
          <w:tcPr>
            <w:tcW w:w="15593" w:type="dxa"/>
            <w:gridSpan w:val="9"/>
            <w:shd w:val="clear" w:color="auto" w:fill="F2F2F2" w:themeFill="background1" w:themeFillShade="F2"/>
          </w:tcPr>
          <w:p w:rsidR="008069CD" w:rsidRPr="008069CD" w:rsidRDefault="008069CD" w:rsidP="008069CD">
            <w:pPr>
              <w:spacing w:before="240" w:beforeAutospacing="1" w:after="100" w:afterAutospacing="1" w:line="312" w:lineRule="atLeast"/>
              <w:jc w:val="both"/>
              <w:outlineLvl w:val="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8069C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8069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การพัฒนาด้านการจัดการสิ่งแวดล้อมชุมชน</w:t>
            </w:r>
            <w:r w:rsidRPr="008069C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/ </w:t>
            </w:r>
            <w:r w:rsidRPr="008069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การพัฒนาด้านการอนุรักษ์วัฒนธรรมและภูมิปัญญาท้องถิ่น</w:t>
            </w:r>
          </w:p>
        </w:tc>
      </w:tr>
      <w:tr w:rsidR="008069CD" w:rsidRPr="008069CD" w:rsidTr="003022FA">
        <w:trPr>
          <w:trHeight w:val="720"/>
        </w:trPr>
        <w:tc>
          <w:tcPr>
            <w:tcW w:w="718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ลำดับ</w:t>
            </w:r>
          </w:p>
        </w:tc>
        <w:tc>
          <w:tcPr>
            <w:tcW w:w="4244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ชื่อโครงการ/กิจกรรม</w:t>
            </w:r>
          </w:p>
        </w:tc>
        <w:tc>
          <w:tcPr>
            <w:tcW w:w="3543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ผลผลิตของแต่ละโครงการ/กิจกรรม</w:t>
            </w:r>
          </w:p>
        </w:tc>
        <w:tc>
          <w:tcPr>
            <w:tcW w:w="1276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ระยะเวลาดำเนินการแต่ละโครงการ/กิจกรรม</w:t>
            </w:r>
          </w:p>
        </w:tc>
        <w:tc>
          <w:tcPr>
            <w:tcW w:w="3402" w:type="dxa"/>
            <w:gridSpan w:val="3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ความกว้าหน้าในการดำเนินงาน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(ข้อมูล 31 มี.ค. 256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9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1134" w:type="dxa"/>
            <w:vMerge w:val="restart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งบประมาณ</w:t>
            </w:r>
          </w:p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เบิกจ่าย</w:t>
            </w: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 xml:space="preserve"> (บาท)</w:t>
            </w:r>
          </w:p>
        </w:tc>
      </w:tr>
      <w:tr w:rsidR="008069CD" w:rsidRPr="008069CD" w:rsidTr="003022FA">
        <w:trPr>
          <w:trHeight w:val="735"/>
        </w:trPr>
        <w:tc>
          <w:tcPr>
            <w:tcW w:w="718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244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3543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6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6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134" w:type="dxa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อยู่ระหว่างดำเนินการ</w:t>
            </w:r>
          </w:p>
        </w:tc>
        <w:tc>
          <w:tcPr>
            <w:tcW w:w="1134" w:type="dxa"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ดำเนินการแล้วเสร็จ</w:t>
            </w:r>
          </w:p>
        </w:tc>
        <w:tc>
          <w:tcPr>
            <w:tcW w:w="1134" w:type="dxa"/>
            <w:vMerge/>
          </w:tcPr>
          <w:p w:rsidR="008069CD" w:rsidRPr="008069CD" w:rsidRDefault="008069CD" w:rsidP="008069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</w:p>
        </w:tc>
      </w:tr>
      <w:tr w:rsidR="008069CD" w:rsidRPr="008069CD" w:rsidTr="003022FA">
        <w:tc>
          <w:tcPr>
            <w:tcW w:w="718" w:type="dxa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4"/>
                <w:szCs w:val="32"/>
                <w:cs/>
                <w:lang w:eastAsia="zh-CN"/>
              </w:rPr>
              <w:t>1</w:t>
            </w:r>
          </w:p>
        </w:tc>
        <w:tc>
          <w:tcPr>
            <w:tcW w:w="4244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โครงการอบรมและรณรงค์จัดการขยะมูลฝอย</w:t>
            </w:r>
          </w:p>
        </w:tc>
        <w:tc>
          <w:tcPr>
            <w:tcW w:w="3543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อบรมและรณรงค์จัดการขยะมูลฝอย</w:t>
            </w:r>
          </w:p>
        </w:tc>
        <w:tc>
          <w:tcPr>
            <w:tcW w:w="1276" w:type="dxa"/>
          </w:tcPr>
          <w:p w:rsidR="008069CD" w:rsidRPr="008069CD" w:rsidRDefault="008069CD" w:rsidP="008069CD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0,000</w:t>
            </w:r>
          </w:p>
        </w:tc>
        <w:tc>
          <w:tcPr>
            <w:tcW w:w="1276" w:type="dxa"/>
          </w:tcPr>
          <w:p w:rsidR="008069CD" w:rsidRPr="008069CD" w:rsidRDefault="008069CD" w:rsidP="008069CD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ม.ค.-มี.ค. 69</w:t>
            </w:r>
          </w:p>
        </w:tc>
        <w:tc>
          <w:tcPr>
            <w:tcW w:w="1134" w:type="dxa"/>
          </w:tcPr>
          <w:p w:rsidR="008069CD" w:rsidRPr="008069CD" w:rsidRDefault="00AD4438" w:rsidP="008069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8069CD" w:rsidRPr="008069CD" w:rsidRDefault="008069CD" w:rsidP="008069CD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8069CD" w:rsidRPr="008069CD" w:rsidTr="003022FA">
        <w:tc>
          <w:tcPr>
            <w:tcW w:w="718" w:type="dxa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2</w:t>
            </w:r>
          </w:p>
        </w:tc>
        <w:tc>
          <w:tcPr>
            <w:tcW w:w="4244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โครงการจัดงานประเพณีลอยกระทง</w:t>
            </w:r>
          </w:p>
        </w:tc>
        <w:tc>
          <w:tcPr>
            <w:tcW w:w="3543" w:type="dxa"/>
          </w:tcPr>
          <w:p w:rsidR="008069CD" w:rsidRPr="008069CD" w:rsidRDefault="008069CD" w:rsidP="008069CD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-จัดงานประเพณีลอยกระทง</w:t>
            </w:r>
          </w:p>
        </w:tc>
        <w:tc>
          <w:tcPr>
            <w:tcW w:w="1276" w:type="dxa"/>
          </w:tcPr>
          <w:p w:rsidR="008069CD" w:rsidRPr="008069CD" w:rsidRDefault="008069CD" w:rsidP="008069CD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70,000</w:t>
            </w:r>
          </w:p>
        </w:tc>
        <w:tc>
          <w:tcPr>
            <w:tcW w:w="1276" w:type="dxa"/>
          </w:tcPr>
          <w:p w:rsidR="008069CD" w:rsidRPr="008069CD" w:rsidRDefault="008069CD" w:rsidP="008069CD">
            <w:pPr>
              <w:jc w:val="right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 69</w:t>
            </w:r>
          </w:p>
        </w:tc>
        <w:tc>
          <w:tcPr>
            <w:tcW w:w="1134" w:type="dxa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8069CD" w:rsidRPr="008069CD" w:rsidRDefault="008069CD" w:rsidP="008069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8069CD" w:rsidRPr="008069CD" w:rsidRDefault="008C4781" w:rsidP="008069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ดำเนินการแล้วเสร็จ</w:t>
            </w:r>
          </w:p>
        </w:tc>
        <w:tc>
          <w:tcPr>
            <w:tcW w:w="1134" w:type="dxa"/>
          </w:tcPr>
          <w:p w:rsidR="008069CD" w:rsidRPr="008069CD" w:rsidRDefault="008C4781" w:rsidP="008069CD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27,000</w:t>
            </w:r>
          </w:p>
        </w:tc>
      </w:tr>
      <w:tr w:rsidR="00AD4438" w:rsidRPr="008069CD" w:rsidTr="003022FA">
        <w:tc>
          <w:tcPr>
            <w:tcW w:w="718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3</w:t>
            </w:r>
          </w:p>
        </w:tc>
        <w:tc>
          <w:tcPr>
            <w:tcW w:w="4244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โครงการจัดกิจกรรมเฉลิมพระเกียรติ</w:t>
            </w:r>
          </w:p>
        </w:tc>
        <w:tc>
          <w:tcPr>
            <w:tcW w:w="3543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-จัด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งาน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กิจกรรมโครงการจัดกิจกรรมเฉลิมพระเกียรติ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3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ธ.ค. 69</w:t>
            </w:r>
          </w:p>
        </w:tc>
        <w:tc>
          <w:tcPr>
            <w:tcW w:w="1134" w:type="dxa"/>
          </w:tcPr>
          <w:p w:rsidR="00AD4438" w:rsidRDefault="00AD4438" w:rsidP="00AD4438">
            <w:r w:rsidRPr="004F576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18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4244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โครงการสืบสานประเพณีวันเข้าพรรษา</w:t>
            </w:r>
          </w:p>
        </w:tc>
        <w:tc>
          <w:tcPr>
            <w:tcW w:w="3543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-จัดกิจกรรมวันเข้าพรรษา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10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ก.ค. 69</w:t>
            </w:r>
          </w:p>
        </w:tc>
        <w:tc>
          <w:tcPr>
            <w:tcW w:w="1134" w:type="dxa"/>
          </w:tcPr>
          <w:p w:rsidR="00AD4438" w:rsidRDefault="00AD4438" w:rsidP="00AD4438">
            <w:r w:rsidRPr="004F576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18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</w:t>
            </w:r>
          </w:p>
        </w:tc>
        <w:tc>
          <w:tcPr>
            <w:tcW w:w="4244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โครงการจัดงานประเพณีขึ้นเขาพนมรุ้ง</w:t>
            </w:r>
          </w:p>
        </w:tc>
        <w:tc>
          <w:tcPr>
            <w:tcW w:w="3543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-จัดกิจกรรมงานประเพณีขึ้นเขาพนมรุ้ง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10</w:t>
            </w:r>
            <w:r w:rsidRPr="008069CD">
              <w:rPr>
                <w:rFonts w:ascii="TH SarabunIT๙" w:hAnsi="TH SarabunIT๙" w:cs="TH SarabunIT๙"/>
                <w:sz w:val="28"/>
                <w:lang w:eastAsia="zh-CN"/>
              </w:rPr>
              <w:t>,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เม.ย. 69</w:t>
            </w:r>
          </w:p>
        </w:tc>
        <w:tc>
          <w:tcPr>
            <w:tcW w:w="1134" w:type="dxa"/>
          </w:tcPr>
          <w:p w:rsidR="00AD4438" w:rsidRDefault="00AD4438" w:rsidP="00AD4438">
            <w:r w:rsidRPr="004F576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18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6</w:t>
            </w:r>
          </w:p>
        </w:tc>
        <w:tc>
          <w:tcPr>
            <w:tcW w:w="4244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งานประเพณีและวัฒนธรรมของดีเมืองหนองกี่</w:t>
            </w:r>
          </w:p>
        </w:tc>
        <w:tc>
          <w:tcPr>
            <w:tcW w:w="3543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จัดกิจกรรม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งานประเพณีและวัฒนธรรมของดีเมืองหนองกี่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5</w:t>
            </w: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เม.ย. 69</w:t>
            </w:r>
          </w:p>
        </w:tc>
        <w:tc>
          <w:tcPr>
            <w:tcW w:w="1134" w:type="dxa"/>
          </w:tcPr>
          <w:p w:rsidR="00AD4438" w:rsidRDefault="00AD4438" w:rsidP="00AD4438">
            <w:r w:rsidRPr="004F576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18" w:type="dxa"/>
            <w:tcBorders>
              <w:bottom w:val="single" w:sz="4" w:space="0" w:color="auto"/>
            </w:tcBorders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7</w:t>
            </w:r>
          </w:p>
        </w:tc>
        <w:tc>
          <w:tcPr>
            <w:tcW w:w="4244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โครงการสนับสนุนกิจการกิ่งกาชาด อำเภอหนองกี่</w:t>
            </w:r>
          </w:p>
        </w:tc>
        <w:tc>
          <w:tcPr>
            <w:tcW w:w="3543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สนับสนุนกิจการกิ่งกาชาด อำเภอหนองกี่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30,000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ก.ค.</w:t>
            </w:r>
            <w:r w:rsidRPr="008069CD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–</w:t>
            </w: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ส.ค. 69</w:t>
            </w:r>
          </w:p>
        </w:tc>
        <w:tc>
          <w:tcPr>
            <w:tcW w:w="1134" w:type="dxa"/>
          </w:tcPr>
          <w:p w:rsidR="00AD4438" w:rsidRDefault="00AD4438" w:rsidP="00AD4438">
            <w:r w:rsidRPr="004F576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18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8</w:t>
            </w:r>
          </w:p>
        </w:tc>
        <w:tc>
          <w:tcPr>
            <w:tcW w:w="4244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โครงการขอรับเงินอุดหนุนเพื่อการจัดงานพระราชพิธีและงานรัฐพิธี</w:t>
            </w:r>
          </w:p>
        </w:tc>
        <w:tc>
          <w:tcPr>
            <w:tcW w:w="3543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เพื่ออนุรักษ์พิธีสำคัญต่าง</w:t>
            </w: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 xml:space="preserve"> </w:t>
            </w: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ๆของชาติ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5</w:t>
            </w: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0,000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พ.ย.-ธ.ค. 69</w:t>
            </w:r>
          </w:p>
        </w:tc>
        <w:tc>
          <w:tcPr>
            <w:tcW w:w="1134" w:type="dxa"/>
          </w:tcPr>
          <w:p w:rsidR="00AD4438" w:rsidRDefault="00AD4438" w:rsidP="00AD4438">
            <w:r w:rsidRPr="004F576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  <w:tr w:rsidR="00AD4438" w:rsidRPr="008069CD" w:rsidTr="003022FA">
        <w:tc>
          <w:tcPr>
            <w:tcW w:w="718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9</w:t>
            </w:r>
          </w:p>
        </w:tc>
        <w:tc>
          <w:tcPr>
            <w:tcW w:w="4244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โครงการไหว้หลวง</w:t>
            </w:r>
          </w:p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พ่อขาว</w:t>
            </w:r>
            <w:proofErr w:type="spellStart"/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พูล</w:t>
            </w:r>
            <w:proofErr w:type="spellEnd"/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 xml:space="preserve">ทรัพย์ บวงสรวงปราสาท </w:t>
            </w:r>
          </w:p>
        </w:tc>
        <w:tc>
          <w:tcPr>
            <w:tcW w:w="3543" w:type="dxa"/>
          </w:tcPr>
          <w:p w:rsidR="00AD4438" w:rsidRPr="008069CD" w:rsidRDefault="00AD4438" w:rsidP="00AD4438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eastAsia="Calibri" w:hAnsi="TH SarabunIT๙" w:cs="TH SarabunIT๙"/>
                <w:sz w:val="28"/>
                <w:szCs w:val="28"/>
                <w:cs/>
                <w:lang w:eastAsia="zh-CN"/>
              </w:rPr>
              <w:t>จัดกิจกรรม</w:t>
            </w:r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ไหว้หลวงพ่อขาว</w:t>
            </w:r>
            <w:proofErr w:type="spellStart"/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พูล</w:t>
            </w:r>
            <w:proofErr w:type="spellEnd"/>
            <w:r w:rsidRPr="008069CD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eastAsia="zh-CN"/>
              </w:rPr>
              <w:t>ทรัพย์ บวงสรวงปราสาท วัดสระสะแก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30,000</w:t>
            </w:r>
          </w:p>
        </w:tc>
        <w:tc>
          <w:tcPr>
            <w:tcW w:w="1276" w:type="dxa"/>
          </w:tcPr>
          <w:p w:rsidR="00AD4438" w:rsidRPr="008069CD" w:rsidRDefault="00AD4438" w:rsidP="00AD4438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8069CD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พ.ย.-ก.ค. 69</w:t>
            </w:r>
          </w:p>
        </w:tc>
        <w:tc>
          <w:tcPr>
            <w:tcW w:w="1134" w:type="dxa"/>
          </w:tcPr>
          <w:p w:rsidR="00AD4438" w:rsidRDefault="00AD4438" w:rsidP="00AD4438">
            <w:r w:rsidRPr="004F5767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center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AD4438" w:rsidRPr="008069CD" w:rsidRDefault="00AD4438" w:rsidP="00AD4438">
            <w:pPr>
              <w:jc w:val="right"/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8069CD">
              <w:rPr>
                <w:rFonts w:ascii="TH SarabunIT๙" w:hAnsi="TH SarabunIT๙" w:cs="TH SarabunIT๙" w:hint="cs"/>
                <w:sz w:val="28"/>
                <w:szCs w:val="28"/>
                <w:cs/>
                <w:lang w:eastAsia="zh-CN"/>
              </w:rPr>
              <w:t>0.00</w:t>
            </w:r>
          </w:p>
        </w:tc>
      </w:tr>
    </w:tbl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8069C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๙</w:t>
      </w: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8069CD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8069CD" w:rsidRPr="008069CD" w:rsidRDefault="008069CD" w:rsidP="00AD4438">
      <w:pPr>
        <w:spacing w:after="0" w:line="240" w:lineRule="auto"/>
        <w:rPr>
          <w:rFonts w:ascii="TH SarabunPSK" w:eastAsia="SimSun" w:hAnsi="TH SarabunPSK" w:cs="TH SarabunPSK" w:hint="cs"/>
          <w:sz w:val="32"/>
          <w:szCs w:val="32"/>
          <w:lang w:eastAsia="zh-CN"/>
        </w:rPr>
      </w:pPr>
      <w:bookmarkStart w:id="0" w:name="_GoBack"/>
      <w:bookmarkEnd w:id="0"/>
    </w:p>
    <w:p w:rsidR="00631D8A" w:rsidRDefault="00631D8A">
      <w:pPr>
        <w:rPr>
          <w:rFonts w:hint="cs"/>
        </w:rPr>
      </w:pPr>
    </w:p>
    <w:sectPr w:rsidR="00631D8A" w:rsidSect="00C92334">
      <w:pgSz w:w="16838" w:h="11906" w:orient="landscape"/>
      <w:pgMar w:top="426" w:right="820" w:bottom="426" w:left="1260" w:header="720" w:footer="720" w:gutter="0"/>
      <w:pgNumType w:start="2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DuSit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7541"/>
    <w:multiLevelType w:val="hybridMultilevel"/>
    <w:tmpl w:val="3E5CDDB4"/>
    <w:lvl w:ilvl="0" w:tplc="69927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814CA4"/>
    <w:multiLevelType w:val="hybridMultilevel"/>
    <w:tmpl w:val="815E6F9C"/>
    <w:lvl w:ilvl="0" w:tplc="F12A74B4">
      <w:start w:val="3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F8B15AB"/>
    <w:multiLevelType w:val="hybridMultilevel"/>
    <w:tmpl w:val="C3B4801A"/>
    <w:lvl w:ilvl="0" w:tplc="AA12F6C0">
      <w:start w:val="2"/>
      <w:numFmt w:val="bullet"/>
      <w:lvlText w:val="-"/>
      <w:lvlJc w:val="left"/>
      <w:pPr>
        <w:ind w:left="1070" w:hanging="360"/>
      </w:pPr>
      <w:rPr>
        <w:rFonts w:ascii="TH SarabunPSK" w:eastAsia="SimSu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0F0562"/>
    <w:multiLevelType w:val="hybridMultilevel"/>
    <w:tmpl w:val="99A4CEEA"/>
    <w:lvl w:ilvl="0" w:tplc="7A1E703C">
      <w:start w:val="1"/>
      <w:numFmt w:val="decimal"/>
      <w:lvlText w:val="%1)"/>
      <w:lvlJc w:val="left"/>
      <w:pPr>
        <w:ind w:left="2535" w:hanging="37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CD"/>
    <w:rsid w:val="000A5CF5"/>
    <w:rsid w:val="001C3781"/>
    <w:rsid w:val="003D60B6"/>
    <w:rsid w:val="0049139D"/>
    <w:rsid w:val="00631D8A"/>
    <w:rsid w:val="008069CD"/>
    <w:rsid w:val="008C4781"/>
    <w:rsid w:val="00AD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D5012-CE6C-49FD-9229-DCC4F0EF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069CD"/>
    <w:pPr>
      <w:keepNext/>
      <w:spacing w:after="0" w:line="240" w:lineRule="auto"/>
      <w:outlineLvl w:val="1"/>
    </w:pPr>
    <w:rPr>
      <w:rFonts w:ascii="Times New Roman" w:eastAsia="Times New Roman" w:hAnsi="Times New Roman" w:cs="Cordi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069CD"/>
    <w:rPr>
      <w:rFonts w:ascii="Times New Roman" w:eastAsia="Times New Roman" w:hAnsi="Times New Roman" w:cs="Cordia New"/>
      <w:sz w:val="24"/>
      <w:szCs w:val="24"/>
    </w:rPr>
  </w:style>
  <w:style w:type="numbering" w:customStyle="1" w:styleId="1">
    <w:name w:val="ไม่มีรายการ1"/>
    <w:next w:val="a2"/>
    <w:uiPriority w:val="99"/>
    <w:semiHidden/>
    <w:unhideWhenUsed/>
    <w:rsid w:val="008069CD"/>
  </w:style>
  <w:style w:type="table" w:styleId="a3">
    <w:name w:val="Table Grid"/>
    <w:basedOn w:val="a1"/>
    <w:rsid w:val="008069CD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69CD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a4">
    <w:name w:val="No Spacing"/>
    <w:uiPriority w:val="1"/>
    <w:qFormat/>
    <w:rsid w:val="008069CD"/>
    <w:pPr>
      <w:spacing w:after="0" w:line="240" w:lineRule="auto"/>
    </w:pPr>
  </w:style>
  <w:style w:type="paragraph" w:styleId="a5">
    <w:name w:val="Body Text"/>
    <w:basedOn w:val="a"/>
    <w:link w:val="a6"/>
    <w:rsid w:val="008069CD"/>
    <w:pPr>
      <w:spacing w:after="0" w:line="240" w:lineRule="auto"/>
      <w:jc w:val="both"/>
    </w:pPr>
    <w:rPr>
      <w:rFonts w:ascii="Times New Roman" w:eastAsia="Times New Roman" w:hAnsi="Times New Roman" w:cs="Angsana New"/>
      <w:sz w:val="30"/>
      <w:szCs w:val="30"/>
    </w:rPr>
  </w:style>
  <w:style w:type="character" w:customStyle="1" w:styleId="a6">
    <w:name w:val="เนื้อความ อักขระ"/>
    <w:basedOn w:val="a0"/>
    <w:link w:val="a5"/>
    <w:rsid w:val="008069CD"/>
    <w:rPr>
      <w:rFonts w:ascii="Times New Roman" w:eastAsia="Times New Roman" w:hAnsi="Times New Roman" w:cs="Angsana New"/>
      <w:sz w:val="30"/>
      <w:szCs w:val="30"/>
    </w:rPr>
  </w:style>
  <w:style w:type="paragraph" w:styleId="a7">
    <w:name w:val="header"/>
    <w:basedOn w:val="a"/>
    <w:link w:val="a8"/>
    <w:rsid w:val="00806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Cordia New"/>
      <w:sz w:val="24"/>
      <w:szCs w:val="24"/>
    </w:rPr>
  </w:style>
  <w:style w:type="character" w:customStyle="1" w:styleId="a8">
    <w:name w:val="หัวกระดาษ อักขระ"/>
    <w:basedOn w:val="a0"/>
    <w:link w:val="a7"/>
    <w:rsid w:val="008069CD"/>
    <w:rPr>
      <w:rFonts w:ascii="Times New Roman" w:eastAsia="Times New Roman" w:hAnsi="Times New Roman" w:cs="Cordia New"/>
      <w:sz w:val="24"/>
      <w:szCs w:val="24"/>
    </w:rPr>
  </w:style>
  <w:style w:type="paragraph" w:styleId="a9">
    <w:name w:val="footer"/>
    <w:basedOn w:val="a"/>
    <w:link w:val="aa"/>
    <w:uiPriority w:val="99"/>
    <w:rsid w:val="00806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Cordia New"/>
      <w:sz w:val="24"/>
      <w:szCs w:val="24"/>
    </w:rPr>
  </w:style>
  <w:style w:type="character" w:customStyle="1" w:styleId="aa">
    <w:name w:val="ท้ายกระดาษ อักขระ"/>
    <w:basedOn w:val="a0"/>
    <w:link w:val="a9"/>
    <w:uiPriority w:val="99"/>
    <w:rsid w:val="008069CD"/>
    <w:rPr>
      <w:rFonts w:ascii="Times New Roman" w:eastAsia="Times New Roman" w:hAnsi="Times New Roman" w:cs="Cordia New"/>
      <w:sz w:val="24"/>
      <w:szCs w:val="24"/>
    </w:rPr>
  </w:style>
  <w:style w:type="character" w:styleId="ab">
    <w:name w:val="page number"/>
    <w:basedOn w:val="a0"/>
    <w:rsid w:val="008069CD"/>
  </w:style>
  <w:style w:type="paragraph" w:customStyle="1" w:styleId="21">
    <w:name w:val="การเยื้องตัวข้อความ 2"/>
    <w:basedOn w:val="a"/>
    <w:rsid w:val="008069CD"/>
    <w:pPr>
      <w:suppressAutoHyphens/>
      <w:spacing w:after="120" w:line="480" w:lineRule="auto"/>
      <w:ind w:left="283"/>
    </w:pPr>
    <w:rPr>
      <w:rFonts w:ascii="Times New Roman" w:eastAsia="Times New Roman" w:hAnsi="Times New Roman" w:cs="Angsana New"/>
      <w:sz w:val="24"/>
      <w:lang w:eastAsia="th-TH"/>
    </w:rPr>
  </w:style>
  <w:style w:type="paragraph" w:styleId="ac">
    <w:name w:val="Balloon Text"/>
    <w:basedOn w:val="a"/>
    <w:link w:val="ad"/>
    <w:rsid w:val="008069CD"/>
    <w:pPr>
      <w:spacing w:after="0" w:line="240" w:lineRule="auto"/>
    </w:pPr>
    <w:rPr>
      <w:rFonts w:ascii="Tahoma" w:eastAsia="SimSun" w:hAnsi="Tahoma" w:cs="Angsana New"/>
      <w:sz w:val="16"/>
      <w:szCs w:val="20"/>
      <w:lang w:eastAsia="zh-CN"/>
    </w:rPr>
  </w:style>
  <w:style w:type="character" w:customStyle="1" w:styleId="ad">
    <w:name w:val="ข้อความบอลลูน อักขระ"/>
    <w:basedOn w:val="a0"/>
    <w:link w:val="ac"/>
    <w:rsid w:val="008069CD"/>
    <w:rPr>
      <w:rFonts w:ascii="Tahoma" w:eastAsia="SimSun" w:hAnsi="Tahoma" w:cs="Angsana New"/>
      <w:sz w:val="16"/>
      <w:szCs w:val="20"/>
      <w:lang w:eastAsia="zh-CN"/>
    </w:rPr>
  </w:style>
  <w:style w:type="paragraph" w:styleId="ae">
    <w:name w:val="List Paragraph"/>
    <w:basedOn w:val="a"/>
    <w:uiPriority w:val="34"/>
    <w:qFormat/>
    <w:rsid w:val="008069CD"/>
    <w:pPr>
      <w:spacing w:after="0" w:line="240" w:lineRule="auto"/>
      <w:ind w:left="720"/>
      <w:contextualSpacing/>
    </w:pPr>
    <w:rPr>
      <w:rFonts w:ascii="Times New Roman" w:eastAsia="SimSun" w:hAnsi="Times New Roman" w:cs="Angsana New"/>
      <w:sz w:val="24"/>
      <w:szCs w:val="32"/>
      <w:lang w:eastAsia="zh-CN"/>
    </w:rPr>
  </w:style>
  <w:style w:type="table" w:customStyle="1" w:styleId="10">
    <w:name w:val="เส้นตาราง1"/>
    <w:basedOn w:val="a1"/>
    <w:next w:val="a3"/>
    <w:uiPriority w:val="59"/>
    <w:rsid w:val="008069CD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2113</Words>
  <Characters>12049</Characters>
  <Application>Microsoft Office Word</Application>
  <DocSecurity>0</DocSecurity>
  <Lines>100</Lines>
  <Paragraphs>28</Paragraphs>
  <ScaleCrop>false</ScaleCrop>
  <Company/>
  <LinksUpToDate>false</LinksUpToDate>
  <CharactersWithSpaces>14134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NCC</cp:lastModifiedBy>
  <cp:revision>10</cp:revision>
  <dcterms:created xsi:type="dcterms:W3CDTF">2026-03-23T02:45:00Z</dcterms:created>
  <dcterms:modified xsi:type="dcterms:W3CDTF">2026-03-25T02:49:00Z</dcterms:modified>
</cp:coreProperties>
</file>